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c108" w14:textId="048c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Жиделиарык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Жиделиарык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60 553,4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59 576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75 687,6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- 15 134,2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- 15 134,2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- 15 134,2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Жиделиарык на 2022 год в сумме 28 625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18/24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2022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42 638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