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69c" w14:textId="9167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Когалы на 2021-2023 годы" от 29 декабря 2020 года № 65/21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декабря 2021 года № 16/12.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Когалы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62 094,5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-572,5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- 572,5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2021 года № 16/12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65/21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