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f0f5" w14:textId="923f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Ортакшыл на 2021-2023 годы" от 29 декабря 2020 года № 65/20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декабря 2021 года № 16/11.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Ортакшыл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- 44889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- 45531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2021 года № 16/11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65/20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