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4ddf" w14:textId="5ba4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Акмая Шиелийского района" от 31 мая 2018 года № 24/4</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14/28</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Акмая" от 31 мая 2018 года </w:t>
      </w:r>
      <w:r>
        <w:rPr>
          <w:rFonts w:ascii="Times New Roman"/>
          <w:b w:val="false"/>
          <w:i w:val="false"/>
          <w:color w:val="000000"/>
          <w:sz w:val="28"/>
        </w:rPr>
        <w:t>№ 24/4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6324)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часть вторую пункта 6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w:t>
      </w:r>
    </w:p>
    <w:bookmarkEnd w:id="39"/>
    <w:bookmarkStart w:name="z47" w:id="40"/>
    <w:p>
      <w:pPr>
        <w:spacing w:after="0"/>
        <w:ind w:left="0"/>
        <w:jc w:val="both"/>
      </w:pPr>
      <w:r>
        <w:rPr>
          <w:rFonts w:ascii="Times New Roman"/>
          <w:b w:val="false"/>
          <w:i w:val="false"/>
          <w:color w:val="000000"/>
          <w:sz w:val="28"/>
        </w:rPr>
        <w:t>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8"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1"/>
    <w:bookmarkStart w:name="z49" w:id="42"/>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
    <w:bookmarkStart w:name="z51" w:id="4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4"/>
    <w:bookmarkStart w:name="z52"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5"/>
    <w:bookmarkStart w:name="z53" w:id="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54" w:id="4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7"/>
    <w:bookmarkStart w:name="z55"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