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90d" w14:textId="5aa9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Туран на 2021-2023 годы" от 29 декабря 2020 года № 65/15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Туран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133 557,0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130 314,0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137 577,0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–4 020,4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- 4 020,4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- 4 020,4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