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4f3f" w14:textId="d3f4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Талаптан на 2021-2023 годы" от 29 декабря 2020 года № 65/13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декабря 2021 года № 16/6.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Талаптан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Талаптан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107 037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101 927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108 655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-1618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- 1618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- 1618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2021 года № 16/6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