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13cb" w14:textId="78f1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поселка Шиели Шиелийского района" от 31 мая 2018 года № 24/3</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7 декабря 2021 года № 15/3</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поселка Шиели Шиелийского района" от 31 мая 2018 года </w:t>
      </w:r>
      <w:r>
        <w:rPr>
          <w:rFonts w:ascii="Times New Roman"/>
          <w:b w:val="false"/>
          <w:i w:val="false"/>
          <w:color w:val="000000"/>
          <w:sz w:val="28"/>
        </w:rPr>
        <w:t>№ 24/3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Шиели:</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4"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5"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6" w:id="1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7" w:id="12"/>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0"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1" w:id="15"/>
    <w:p>
      <w:pPr>
        <w:spacing w:after="0"/>
        <w:ind w:left="0"/>
        <w:jc w:val="both"/>
      </w:pPr>
      <w:r>
        <w:rPr>
          <w:rFonts w:ascii="Times New Roman"/>
          <w:b w:val="false"/>
          <w:i w:val="false"/>
          <w:color w:val="000000"/>
          <w:sz w:val="28"/>
        </w:rPr>
        <w:t>
      согласование проекта бюджета поселка Шиели и отчета об исполнении бюджета;</w:t>
      </w:r>
    </w:p>
    <w:bookmarkEnd w:id="15"/>
    <w:bookmarkStart w:name="z22" w:id="16"/>
    <w:p>
      <w:pPr>
        <w:spacing w:after="0"/>
        <w:ind w:left="0"/>
        <w:jc w:val="both"/>
      </w:pPr>
      <w:r>
        <w:rPr>
          <w:rFonts w:ascii="Times New Roman"/>
          <w:b w:val="false"/>
          <w:i w:val="false"/>
          <w:color w:val="000000"/>
          <w:sz w:val="28"/>
        </w:rPr>
        <w:t>
      согласование корректировки бюджета поселка Шиели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Шиелийского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3" w:id="17"/>
    <w:p>
      <w:pPr>
        <w:spacing w:after="0"/>
        <w:ind w:left="0"/>
        <w:jc w:val="both"/>
      </w:pPr>
      <w:r>
        <w:rPr>
          <w:rFonts w:ascii="Times New Roman"/>
          <w:b w:val="false"/>
          <w:i w:val="false"/>
          <w:color w:val="000000"/>
          <w:sz w:val="28"/>
        </w:rPr>
        <w:t>
      согласование решений аппарата акима поселка Шиели по управлению коммунальной собственностью поселка Шиели (коммунальной собственностью местного самоуправления);</w:t>
      </w:r>
    </w:p>
    <w:bookmarkEnd w:id="17"/>
    <w:bookmarkStart w:name="z24"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Шиели;</w:t>
      </w:r>
    </w:p>
    <w:bookmarkEnd w:id="18"/>
    <w:bookmarkStart w:name="z25"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Шиели;</w:t>
      </w:r>
    </w:p>
    <w:bookmarkEnd w:id="19"/>
    <w:bookmarkStart w:name="z26" w:id="20"/>
    <w:p>
      <w:pPr>
        <w:spacing w:after="0"/>
        <w:ind w:left="0"/>
        <w:jc w:val="both"/>
      </w:pPr>
      <w:r>
        <w:rPr>
          <w:rFonts w:ascii="Times New Roman"/>
          <w:b w:val="false"/>
          <w:i w:val="false"/>
          <w:color w:val="000000"/>
          <w:sz w:val="28"/>
        </w:rPr>
        <w:t>
      согласование отчуждения коммунального имущества поселка Шиели;</w:t>
      </w:r>
    </w:p>
    <w:bookmarkEnd w:id="20"/>
    <w:bookmarkStart w:name="z27" w:id="2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1"/>
    <w:bookmarkStart w:name="z28" w:id="22"/>
    <w:p>
      <w:pPr>
        <w:spacing w:after="0"/>
        <w:ind w:left="0"/>
        <w:jc w:val="both"/>
      </w:pPr>
      <w:r>
        <w:rPr>
          <w:rFonts w:ascii="Times New Roman"/>
          <w:b w:val="false"/>
          <w:i w:val="false"/>
          <w:color w:val="000000"/>
          <w:sz w:val="28"/>
        </w:rPr>
        <w:t>
      согласование представленных акимом Шиелийского района кандидатур на должность акима поселка Шиели для дальнейшего внесения в</w:t>
      </w:r>
    </w:p>
    <w:bookmarkEnd w:id="22"/>
    <w:bookmarkStart w:name="z29" w:id="23"/>
    <w:p>
      <w:pPr>
        <w:spacing w:after="0"/>
        <w:ind w:left="0"/>
        <w:jc w:val="both"/>
      </w:pPr>
      <w:r>
        <w:rPr>
          <w:rFonts w:ascii="Times New Roman"/>
          <w:b w:val="false"/>
          <w:i w:val="false"/>
          <w:color w:val="000000"/>
          <w:sz w:val="28"/>
        </w:rPr>
        <w:t>
      соответствующую районную избирательную комиссию для регистрации в качестве кандидата в акимы поселка Шиели;</w:t>
      </w:r>
    </w:p>
    <w:bookmarkEnd w:id="23"/>
    <w:bookmarkStart w:name="z30" w:id="24"/>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Шиели;</w:t>
      </w:r>
    </w:p>
    <w:bookmarkEnd w:id="24"/>
    <w:bookmarkStart w:name="z31"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2"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3" w:id="27"/>
    <w:p>
      <w:pPr>
        <w:spacing w:after="0"/>
        <w:ind w:left="0"/>
        <w:jc w:val="both"/>
      </w:pPr>
      <w:r>
        <w:rPr>
          <w:rFonts w:ascii="Times New Roman"/>
          <w:b w:val="false"/>
          <w:i w:val="false"/>
          <w:color w:val="000000"/>
          <w:sz w:val="28"/>
        </w:rPr>
        <w:t>
      5. Собрание созывается и проводится акимом поселка Шиели самостоятельно либо по инициативе не менее десяти процентов членов собрания, но не реже одного раза в квартал.</w:t>
      </w:r>
    </w:p>
    <w:bookmarkEnd w:id="27"/>
    <w:bookmarkStart w:name="z34"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5"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6" w:id="30"/>
    <w:p>
      <w:pPr>
        <w:spacing w:after="0"/>
        <w:ind w:left="0"/>
        <w:jc w:val="both"/>
      </w:pPr>
      <w:r>
        <w:rPr>
          <w:rFonts w:ascii="Times New Roman"/>
          <w:b w:val="false"/>
          <w:i w:val="false"/>
          <w:color w:val="000000"/>
          <w:sz w:val="28"/>
        </w:rPr>
        <w:t>
      часть вторую пункта 6 изложить в следующей редакции:</w:t>
      </w:r>
    </w:p>
    <w:bookmarkEnd w:id="30"/>
    <w:bookmarkStart w:name="z37" w:id="31"/>
    <w:p>
      <w:pPr>
        <w:spacing w:after="0"/>
        <w:ind w:left="0"/>
        <w:jc w:val="both"/>
      </w:pPr>
      <w:r>
        <w:rPr>
          <w:rFonts w:ascii="Times New Roman"/>
          <w:b w:val="false"/>
          <w:i w:val="false"/>
          <w:color w:val="000000"/>
          <w:sz w:val="28"/>
        </w:rPr>
        <w:t>
      "6.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Шиелийского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bookmarkStart w:name="z40"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4"/>
    <w:bookmarkStart w:name="z43" w:id="3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5"/>
    <w:bookmarkStart w:name="z44" w:id="3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
    <w:bookmarkStart w:name="z45" w:id="37"/>
    <w:p>
      <w:pPr>
        <w:spacing w:after="0"/>
        <w:ind w:left="0"/>
        <w:jc w:val="both"/>
      </w:pPr>
      <w:r>
        <w:rPr>
          <w:rFonts w:ascii="Times New Roman"/>
          <w:b w:val="false"/>
          <w:i w:val="false"/>
          <w:color w:val="000000"/>
          <w:sz w:val="28"/>
        </w:rPr>
        <w:t>
      1) дата и место проведения собрания;</w:t>
      </w:r>
    </w:p>
    <w:bookmarkEnd w:id="37"/>
    <w:bookmarkStart w:name="z46" w:id="38"/>
    <w:p>
      <w:pPr>
        <w:spacing w:after="0"/>
        <w:ind w:left="0"/>
        <w:jc w:val="both"/>
      </w:pPr>
      <w:r>
        <w:rPr>
          <w:rFonts w:ascii="Times New Roman"/>
          <w:b w:val="false"/>
          <w:i w:val="false"/>
          <w:color w:val="000000"/>
          <w:sz w:val="28"/>
        </w:rPr>
        <w:t>
      2) количество и список членов собрания;</w:t>
      </w:r>
    </w:p>
    <w:bookmarkEnd w:id="38"/>
    <w:bookmarkStart w:name="z47" w:id="3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9"/>
    <w:bookmarkStart w:name="z48" w:id="4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
    <w:bookmarkStart w:name="z49" w:id="4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1"/>
    <w:bookmarkStart w:name="z50" w:id="4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Шиели,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Шиели.</w:t>
      </w:r>
    </w:p>
    <w:bookmarkEnd w:id="42"/>
    <w:bookmarkStart w:name="z51" w:id="4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Шиели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"13. Решения, принятые собранием, рассматриваются акимом поселка Шиели и доводятся аппаратом акима поселка Шиели до членов собрания в срок не более пяти рабочих дней.</w:t>
      </w:r>
    </w:p>
    <w:bookmarkEnd w:id="44"/>
    <w:bookmarkStart w:name="z54" w:id="45"/>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5"/>
    <w:bookmarkStart w:name="z55" w:id="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Шиели, вопрос разрешается вышестоящим акимом.</w:t>
      </w:r>
    </w:p>
    <w:bookmarkEnd w:id="46"/>
    <w:bookmarkStart w:name="z56" w:id="47"/>
    <w:p>
      <w:pPr>
        <w:spacing w:after="0"/>
        <w:ind w:left="0"/>
        <w:jc w:val="both"/>
      </w:pPr>
      <w:r>
        <w:rPr>
          <w:rFonts w:ascii="Times New Roman"/>
          <w:b w:val="false"/>
          <w:i w:val="false"/>
          <w:color w:val="000000"/>
          <w:sz w:val="28"/>
        </w:rPr>
        <w:t>
      Аким поселка Шиели,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7"/>
    <w:bookmarkStart w:name="z57" w:id="4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поселка Шиели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8"/>
    <w:bookmarkStart w:name="z58"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Шиелийкого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Жагыпбаров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