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3e19" w14:textId="cd23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29 декабря 2021 года № 116 "О внесении изменений в решение Сырдарьинского районного маслихата от 31 декабря 2020 года № 476 "О бюджете сельского округа Наги Ильясов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29 декабря 2021 года № 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Наги Ильясов на 2021-2023 годы" (зарегистрировано в Реестре государственной регистрации нормативных правовых актов за номером 8066, опубликовано в эталонном контрольном банке нормативных правовых актов Республики Казахстан 15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Наги Ильясов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87529,8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2473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85027,8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89441,1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- 1911,3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1911,3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476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