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1ede" w14:textId="eb21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91 "О внесении изменений в решение Сырдарьинского районного маслихата от 31 декабря 2020 года № 482 "О бюджете сельского округа Аскара Токмаганбетова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Аскара Токмаганбетова на 2021-2023 годы" (зарегистрировано в Реестре государственной регистрации нормативных правовых актов за номером 8070,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Аскара Токмаганбетова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61601,9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2606,6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–21,3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62214,3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-612,4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612,4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