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f501" w14:textId="ebef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56 О внесении изменений в решение Сырдарьинского районного маслихата от 31 декабря 2020 года № 472 "О бюджете сельского округа Акжарма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 – 2023 годы" (зарегистрировано в Реестре государственной регистрации нормативных правовых актов за номером 8119, опубликовано в эталонном контрольном банке нормативных правовых актов Республики Казахстан 19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68108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62863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75312,9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