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2958" w14:textId="4d72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Суттикудык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Суттикудык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91 026,3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87 424,3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–92 370,8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- 1344,5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- 1344,5 тысяч тенге: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- 1344,5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 передаваемый из районного бюджета в бюджет сельского округа 41 023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183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2022 год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183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