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579e" w14:textId="7d75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"О бюджете сельского округа Екпинди на 2021-2023 годы" от 30 декабря 2020 года №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2021 года № 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Екпинди на 2021-2023 годы" (зарегистрировано в Реестре государственной регистрации нормативных правовых актов под 8090)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бюджете сельского округа Екпинди на 2021-2023 годы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следующем обьеме: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доходы–45 091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894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трансфертов–44 197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45 407,4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316,4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задолжность по поступлением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задолжность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316,4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