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852f" w14:textId="3678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 70-6 "О бюджете сельского округа Бухарбай батыр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сентября 2021 года № 9-6.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Бухарбай батыр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государственный регистрации нормативных правовых актов под № 8044)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Бухарбай батыр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69 627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65 740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70 225,5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598,5 тысяч тенге." 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 №9-6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70-6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