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ecf6" w14:textId="118e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Дауылколь на 2021-2023 годы" от 28 декабря 2020 года №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Дауылколь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Дауылколь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52 084,4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-562,4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562,4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562,4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