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62a71" w14:textId="7262a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"О бюджете сельского округа Сарыколь на 2021-2023 годы" от 25 декабря 2020 года № 561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9 декабря 2021 года № 169.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Кызылординской области "О бюджете сельского округа Сарыколь на 2021-2023 годы"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7988)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Сарыколь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61732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1217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60515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62097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365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благоустройство, на освещение 4156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расходы по обеспечению деятельности аппарата акима 905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средный ремонт транспортной инфраструктуры 5600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Б.Жарылкап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"09" декабря 2021 года № 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2020 года № 561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Сарыколь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