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eac9" w14:textId="951e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"О бюджете сельского округа Г.Муратбаев на 2021-2023 годы" от 25 декабря 2020 года № 558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11 ноября 2021 года № 142.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Кызылординской области "О бюджете сельского округа Г.Муратбаев на 2021-2023 годы"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№7987)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Г.Муратбаев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61894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2379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59212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63536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-1642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1642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сфера культуры 1097 тысяч тенге.".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3-1 изложить в новой редакции: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расходы по обеспечению деятельности аппарата акима 3645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Жарылкап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 № 142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2020 года № 558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Г.Муратбаев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