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dec7" w14:textId="d11d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Майлыбас на 2021-2023 годы" от 25 декабря 2020 года №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Майлыбас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65978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71658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2583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12500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7966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расходы по обеспечению деятельности аппарата акима 200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