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c420" w14:textId="d15c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Казалинского районного маслихата Кызылординской области "О бюджете сельского округа Кызылкум на 2021-2023 годы" от 25 декабря 2020 года №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сентября 2021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Кызылкум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7994)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78995,2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151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76900,2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79667,2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672 тысяч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нового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623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 555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Кызылкум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