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413f" w14:textId="4a74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Алга на 2021-2023 годы" от 25 декабря 2020 года №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Алга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7968)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623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546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