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ce18" w14:textId="95bc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"О бюджете сельского округа Арыкбалык на 2021-2023 годы" от 25 декабря 2020 года №548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19 июля 2021 года № 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 внесении в решение Казалинского районного маслихата "О бюджете сельского округа Арыкбалык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№7976)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Арыкбалык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55157,5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53729,5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56129,5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972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расходы по обеспечению деятельности аппарата акима 943,5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 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№548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Арыкбалык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