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a2a" w14:textId="2cda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460 "О бюджете сельского округа Аманоткель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Аманоткель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85 262,9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81 302,9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87 979,9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- 2 717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