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4b73" w14:textId="1f24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31 декабря 2020 года № 479 "О бюджете города Аральск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24 декабря 2021 года № 165.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города Аральск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8110)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Аральск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349 751,2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69 796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274,0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276 649,2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370 093,7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-20 342,5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20 342,5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2021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479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370 093,7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