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c8b8" w14:textId="441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467 "О бюджете сельского округа Жанакурылыс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Жанакурылыс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8104) следующие изменения.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42 843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- 41 520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-524,7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Жанакурылыс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