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a963" w14:textId="4d1a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Мергенсай на 2021-2023 годы" от 28 декабря 2020 года №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Мергенсай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Мергенсайского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31 178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1 003,5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469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