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f19" w14:textId="371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Кызылординского городского маслихата от 24 декабря 2020 года № 419-73/2 "О бюджете поселка Белкуль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декабря 2021 года № 83-14/2.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419-73/2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2021-2023 годы" (зарегистрировано в Реестре государственной регистрации нормативных правовых актов за № 7964)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63 826,0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69 360,3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- 5 534,3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5 534,3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86-14/2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419-73/2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