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1a37a" w14:textId="a91a3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установления публичного сервитута</w:t>
      </w:r>
    </w:p>
    <w:p>
      <w:pPr>
        <w:spacing w:after="0"/>
        <w:ind w:left="0"/>
        <w:jc w:val="both"/>
      </w:pPr>
      <w:r>
        <w:rPr>
          <w:rFonts w:ascii="Times New Roman"/>
          <w:b w:val="false"/>
          <w:i w:val="false"/>
          <w:color w:val="000000"/>
          <w:sz w:val="28"/>
        </w:rPr>
        <w:t>Постановление акимата Осакаровского района Карагандинской области от 29 ноября 2021 года № 82/01</w:t>
      </w:r>
    </w:p>
    <w:p>
      <w:pPr>
        <w:spacing w:after="0"/>
        <w:ind w:left="0"/>
        <w:jc w:val="both"/>
      </w:pPr>
      <w:bookmarkStart w:name="z4" w:id="0"/>
      <w:r>
        <w:rPr>
          <w:rFonts w:ascii="Times New Roman"/>
          <w:b w:val="false"/>
          <w:i w:val="false"/>
          <w:color w:val="000000"/>
          <w:sz w:val="28"/>
        </w:rPr>
        <w:t xml:space="preserve">
      В соответствии с подпунктом 1-5) </w:t>
      </w:r>
      <w:r>
        <w:rPr>
          <w:rFonts w:ascii="Times New Roman"/>
          <w:b w:val="false"/>
          <w:i w:val="false"/>
          <w:color w:val="000000"/>
          <w:sz w:val="28"/>
        </w:rPr>
        <w:t>статьи 17</w:t>
      </w:r>
      <w:r>
        <w:rPr>
          <w:rFonts w:ascii="Times New Roman"/>
          <w:b w:val="false"/>
          <w:i w:val="false"/>
          <w:color w:val="000000"/>
          <w:sz w:val="28"/>
        </w:rPr>
        <w:t xml:space="preserve">, </w:t>
      </w:r>
      <w:r>
        <w:rPr>
          <w:rFonts w:ascii="Times New Roman"/>
          <w:b w:val="false"/>
          <w:i w:val="false"/>
          <w:color w:val="000000"/>
          <w:sz w:val="28"/>
        </w:rPr>
        <w:t>пунктом 4</w:t>
      </w:r>
      <w:r>
        <w:rPr>
          <w:rFonts w:ascii="Times New Roman"/>
          <w:b w:val="false"/>
          <w:i w:val="false"/>
          <w:color w:val="000000"/>
          <w:sz w:val="28"/>
        </w:rPr>
        <w:t xml:space="preserve"> статьи 69 Земельного Кодекса Республики Казахстан, </w:t>
      </w:r>
      <w:r>
        <w:rPr>
          <w:rFonts w:ascii="Times New Roman"/>
          <w:b w:val="false"/>
          <w:i w:val="false"/>
          <w:color w:val="000000"/>
          <w:sz w:val="28"/>
        </w:rPr>
        <w:t>подпунктом 10)</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акимат Осакаровского района ПОСТАНОВЛЯЕТ:</w:t>
      </w:r>
    </w:p>
    <w:bookmarkEnd w:id="0"/>
    <w:bookmarkStart w:name="z5" w:id="1"/>
    <w:p>
      <w:pPr>
        <w:spacing w:after="0"/>
        <w:ind w:left="0"/>
        <w:jc w:val="both"/>
      </w:pPr>
      <w:r>
        <w:rPr>
          <w:rFonts w:ascii="Times New Roman"/>
          <w:b w:val="false"/>
          <w:i w:val="false"/>
          <w:color w:val="000000"/>
          <w:sz w:val="28"/>
        </w:rPr>
        <w:t>
      1. Установить публичный сервитут государственному учреждению "Отдел строительства Осакаровского района" без изъятия земельных участков землепользователей на земельные участки площадью 4,5560 гектар, для строительства транспортной инфраструктуры по производству извести первого сорта на месторождении "Сарыопан" сроком на 49 лет, расположенные на землях Каратомарского сельского округа Осакаровского района Карагандинской области.</w:t>
      </w:r>
    </w:p>
    <w:bookmarkEnd w:id="1"/>
    <w:bookmarkStart w:name="z6" w:id="2"/>
    <w:p>
      <w:pPr>
        <w:spacing w:after="0"/>
        <w:ind w:left="0"/>
        <w:jc w:val="both"/>
      </w:pPr>
      <w:r>
        <w:rPr>
          <w:rFonts w:ascii="Times New Roman"/>
          <w:b w:val="false"/>
          <w:i w:val="false"/>
          <w:color w:val="000000"/>
          <w:sz w:val="28"/>
        </w:rPr>
        <w:t>
      2. Государственному учреждению "Отдел земельных отношений Осакаровского района" принять меры, вытекающие из настоящего постановления.</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Осакаровского района Нурмуханбетова Руслана Есенбековича.</w:t>
      </w:r>
    </w:p>
    <w:bookmarkEnd w:id="3"/>
    <w:bookmarkStart w:name="z8"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Кобжанов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