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f907" w14:textId="701f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октября 2021 года № 34/13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Нуринский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коммунальных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отдела жилищно-коммунального хозяйства, пассажирского транспорта, автомобильных дорог и жилищной инспекции Нуринского района Оралбаева Н.А.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коммунальных услуг в Нуринском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тепловой энергией, утвержденным приказом Министра энергетики Республики Казахстан от 18 декабря 2014 года № 211 (зарегистрированным в Реестре государственной регистрации нормативных правовых актов за номером 10234),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утвержденных приказом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 и устанавливают порядок, условия предоставления и оплаты коммунальных услуг, а также права и обязанности Потребителей и Поставщиков. Вопросы, связанные с предоставлением коммунальных услуг по газоснабжению, энергоснабжению и теплоснабжению, по удалению мусора и обслуживанию лифтами, не освещенные в настоящих Правилах регулируются действующим законодательством.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жилых и нежилых помещений, находящихся в индивидуальной (раздельной) собственности физических и юридических лиц, государства и общего имущества, которое принадлежит им на праве общей долевой собственности;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 управления объектом кондоминиума – физическое или юридическое лицо, осуществляющие функции по управлению объектом кондоминиума;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физическое или юридическое лицо, пользующееся услугами, оказываемыми Поставщиками на соответствующей территории;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– физическое или юридическое лицо, реализующее (поставляющее) товар, оказывающее услуги на возмездной основе;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энергоснабжающая организация – организация, осуществляющая продажу потребителям купленной электрической и(или) тепловой энергии;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энергопередающая организация – организация, осуществляющая на основе договоров передачу электрической или тепловой энергии.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предоставления коммунальных услуг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коммунальных услуг осуществляется на основании индивидуального договора между Поставщиком и Потребителем, а также на основании публичного договора на услуги энергоснабжения (далее - договор).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к электрической сети каждый ее потребитель заключает с электросетевой компанией договор на вход в электрические сети (за исключением физических лиц, проживающих в многоквартирных домах), в котором стороны определяют свои права и обязанности. Требования к подключению к электрической сети определяются в договоре на вход в электрические сети на основе установленных норм. Договор заключается по каждой отдельной точке подключения. Включаемые в него документы определяют права и обязанности сторон, в том числе технические условия на подключение.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заключенным на неопределенный срок (если иное не предусмотрено соглашением сторон) и может быть изменен или расторгнут по основаниям, предусмотренным действующим законодательством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Потребительские свойства и режим предоставления услуг должны соответствовать требованиям, установленным нормативно-технической документацией: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теплоснабжению - санитарным нормам, определяющим нормативную температуру воздуха в отапливаемых помещениях - круглосуточно в течение отопительного сезона;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электроснабжению - параметрам электрической энергии по действующему стандарту - круглосуточно в течение года;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холодному водоснабжению - гигиеническим требованиям по составу, свойствам и температуре нагрева подаваемой воды, а также расчетного расхода и нормативной температуре воды в точке разбора - круглосуточно в течение года;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канализации - обеспечению полного отведения и очистке сточных вод – круглосуточно в течение года;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удалению мусора - полному регулярному в течение года удалению мусора, отвечающему санитарно-эпидемиологическим требованиям.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Режим предоставления коммунальных услуг и гарантированный Поставщиком уровень потребления определяется с учетом мощности, состава и износа основных фондов с их коммунального назначения, климатических и других местных условий устанавливается Договором.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в надлежащем техническом состоянии и обеспечение безопасности общедомовых энергосетей, систем теплопотребления, а также общедомовых приборов учета является обязанностью органа управления объектом кондоминиума или уполномоченных лиц Потребителей или организаций, в ведении которых находится здание.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объектом кондоминиума может производить обслуживание самостоятельно (при наличии соответствующего разрешения) и (или) по договору с энергопередающей или другой специализированной организацией, имеющей лицензию (разрешение) на такой вид деятельности.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техническое состояние и эксплуатацию трубопроводов, электропроводки, электрического оборудования в квартирах, жилых зданиях, приусадебных участках, гаражах, а также за технику безопасности при пользовании энергией возлагается на Потребителя.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коммерческого учета электрической и тепловой энергии на вновь строящихся или реконструируемых объектах устанавливаются за счет Потребителя. Замена ранее установленных приборов коммерческого учета у Потребителей, использующих электрическую, тепловую энергию, холодную и горячую воду для бытового потребления, за счет Поставщика, при условии, что данная норма включена в тариф, оплачиваемый Потребителем. Приборы учета тепловой энергии устанавливаются на границе раздела балансовой принадлежности и эксплуатационной ответственности трубопроводов в местах, максимально приближенных к головным задвижкам энергоснабжающей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 целостность, ремонт, периодическую поверку, а также техническое обслуживание общедомовых приборов учета коммунальных услуг несет орган управления объектом кондоминиума.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Приборы учета электроэнергии могут устанавливаться на лестничных клетках, в коридорах многоквартирного дома и на фасадной стороне частного дома либо по согласованию с энергопередающей организацией.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приборам учета должен быть свободным.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Потребитель несет ответственность за сохранность и целостность прибора учета. При установке приборов учета Потребителей (владельцев квартиры) на лестничных клетках, в коридоре, ответственность за их сохранность и целостность несет орган управления, в ведении которого находится объект кондоминиума.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хищения или поломки неустановленными лицами приборов учета Потребителей (владельцев квартиры), смонтированных на лестничных клетках, Потребитель или орган управления, в ведении которого находится объект кондоминиума, восстанавливает их в месячный срок, если иное не предусмотрено соглашением сторон. До момента восстановления прибора учета потребитель (владелец квартиры) вправе потребовать подключить его к энергосети. Плата за временное подключение к электроэнергии и порядок производимых расчетов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утвержденными приказом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Граница раздела эксплуатационной ответственности сторон определяется для соответствующего вида сетей следующим образом: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теплоснабжение - по разделительному фланцу первой задвижки узла управления, либо границе балансовой принадлежности и эксплуатационной ответственности между Потребителем и Поставщиком;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холодное водоснабжение - по разделительному фланцу последней задвижки узла управления;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канализация - границей уличной канализационной сети является колодец в месте подключения потребителя, а границей дворовой канализации - колодец на подключении в сеть от здания;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электроэнергия – на конечнике питающего кабеля на вводе в здание, при этом допускается, что граница раздела эксплуатационной ответственности сторон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сторон. По согласованию сторон, договором устанавливается другая граница эксплуатационной ответственности сторон, обусловленная особенностями эксплуатации электроустановок.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неисполнения или ненадлежащего исполнения обязательств по Договору, Поставщик и Потребитель вправе требовать возмещения ущерба согласно действующему законодательству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Энергоснабжающая (энергопередающая) организация не несет материальной ответственности перед Потребителем за снижение параметров энергоносителя и недоотпуск энергии, вызванные форс-мажорными обстоятельствами.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услуг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за услуги, подлежащие регулированию в соответствии с действующим законодательством, производится по тарифам, утверждаемым уполномоченным государственным органом в установленном порядке.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должна производиться Потребителем не позднее 25 числа месяца, следующего после расчетного, или по соглашению между Поставщиком и Потребителем в сроки, оговоренные в Договоре.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потребитель отключен в установленном порядке за неоплату использованной энергии, то подключение его производится после погашения долга. При неоднократном отключении (более одного раза) подключение его производится после погашения долга и внесения платы за подключение.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Расчеты за потребленные коммунальные услуги производятся по счету, выписанному Поставщиком.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Снятие показаний приборов учета коммунальных услуг осуществляется представителями Поставщика, которые обязаны предъявлять Потребителю служебное удостоверение.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общедомовых приборов учета коммунальных услуг осуществляется Потребителем, в лице органа управления, в ведении которого находится объект кондоминиума. При наличии у Потребителей модемной связи, снятие производится дистанционно Поставщиком.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счетов за коммунальные услуги производит Поставщик на основании фактических показателей приборов коммерческого учета коммунальных услуг, согласно условиям заключенного договора.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согласованию сторон Потребителем допускается самостоятельное снятие показаний приборов коммерческого учета коммунальных услуг и передача их Поставщику. Ошибки, допущенные Потребителем при снятии показаний приборов коммерческого учета коммунальных услуг, исправляются Поставщиком с даты выявления, в пределах сроках исковой давности.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обнаружении нарушения коммерческого учета энергоснабжения не по вине Потребителя (в случае целостности и соответствия пломб, указанным в предыдущем акте установки или инструментальной проверки прибора учета) расчет потребления производится Поставщиком по среднесуточному расходу предыдущего или последующего расчетного периода, в котором средства и схема учета электрической энергии были исправны.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расчета составляет со дня обнаружения нарушения до дня восстановления коммерческого учета, но не более 30 (тридцати) календарных дней.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учет восстанавливается Потребителем в течение 30 (тридцати) календарных дней со дня обнаружения нарушения.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коммерческий учет энергоснабжения не восстановлен по истечении 30 (тридцати) календарных дней со дня обнаружения нарушения, расчет производится по разрешенной мощности согласно техническим условиям, а при отсутствии технических условий по номинальному току вводного коммутационного аппарата с учетом часов использования 24 часа в сутки.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приборов коммерческого учета на поверку, оплата за потребленную тепловую энергию производится потребителем по среднесуточному расходу тепловой энергии за предыдущий период.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снятия показаний приборов коммерческого учета тепловой энергии энергопередающей (энергопроизводящей) организаций, и если при этом Потребитель самостоятельно не предоставит сведения о количестве использованной им тепловой энергии энергопередающая (энергопроизводящая) и энергоснабжающая организация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определенный договором, для сверки расчетов Потребитель представляет в энергоснабжающую организацию копию журнала учета тепловой энергии и теплоносителя или архивные суточные показания приборов коммерческого учета тепловой энергии.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обнаружении у Потребителя изменения схемы включения коммерческого учета энергоснабжения, его повреждения, срыва пломб,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приспособление, искажающее показания прибора учета, обнаружить которые представителю Поставщика при предыдущих посещениях не представлялось возможным, Потребителю производится в установленном порядке перерасчет за пользование энергией с момента проведения последней проверки, но не свыше срока исковой давности.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временного выезда (одного или нескольких) проживающих в квартире лиц, при отсутствии приборов учета, плата за услуги, рассчитываемая на одного человека, за время их отсутствия не взимается при условии подачи заявления и предоставления подтверждающего документа (справка лечебного учреждения, с места работы, корешок путевки в санаторий, справка о регистрации по месту временного проживания, квитанция об оплате за проживание в гостинице и т.д.).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изменения, приведшие к перерасчету оплаты, осуществляются с момента подачи Потребителем заявления Поставщику при предоставлении подтверждающих документов не ранее одного года с момента обращения.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оплаты за коммунальные услуги при отсутствии коммерческих приборов учета, определяется уполномоченным органом на основе утвержденных в установленном порядке норм расхода тепло- и электроэнергии.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управления объектом кондоминиума рассчитываются с Поставщиком за коммунальные услуги, расходуемые на общие домовые нужды, по коммерческим приборам учета, установленным на границе эксплуатационной ответственности, по утвержденному в установленном порядке тарифу.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спорные вопросы между Поставщиком и Потребителем, связанные с задолженностью, решаются в установленном законодательством порядке.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Перерасчет стоимости услуг по отоплению и горячему водоснабжению производится ежегодно по методике, утвержденной в установленном порядке.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Потребителя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Потребитель имеет право: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услуг установленного качества, безопасных для его жизни и здоровья, не причиняющих вреда его имуществу;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информацию о порядке установления цен (тарифов) на услуги от соответствующих государственных органов, которые осуществляют контроль этих показателей;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Поставщика возмещения в полном объеме убытков и вреда, причиненного жизни, здоровью или имуществу вследствие недостатков в предоставлении услуг;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производить оплату услуг за время перерывов, сверх установленных Договором;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выставить претензию энергоснабжающей организации и не оплачивать услуги за период времени (сверх установленного в Договоре), в течение которого они не соответствовали установленным нормам и стандартам (требованиям нормативно-технической документации);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расторгнуть договор в одностороннем порядке при условии уведомления об этом энергоснабжающей организации и полной оплаты использованной энергии;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производить оплату за полученную услугу, если Поставщиком в установленном порядке не выставлен счет.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Потребитель обязан: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 с Поставщиком;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уведомить Поставщика о планируемом переоборудовании внутриквартирных сетей, инженерного оборудования и устройств;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требования техники безопасности при пользовании услугами;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доступ представителей Поставщика или уполномоченных Поставщиком специализированных организаций, имеющих право работы с установками электро-, тепло-, водоснабжения, канализации для устранения аварий, осмотра приборов учета и контроля, необходимый доступ и условия для снятия показаний;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своевременно, в установленные сроки оплачивать счета за предоставленные услуги, согласно заключенному договору;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выезде из квартиры, жилого здания произвести расчет за использованные услуги.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Потребителем не допускается: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устанавливать, подключать и использовать без согласования с Поставщиком электробытовые приборы и машины мощностью, превышающей технические возможности внутридомовой сети, трехфазные токоприемники, дополнительные секции приборов отопления, регулирующую и запорную арматуру, а также подключать и использовать бытовые приборы и оборудование, не отвечающие требованиям безопасной эксплуатации и санитарно-гигиеническим нормативам;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нарушать имеющиеся схемы учета энергии;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теплоноситель в системах отопления не по прямому назначению (слив воды из системы и приборов отопления).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Права и обязанности Поставщика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Поставщик имеет право: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получать оплату за предоставленные услуги и энергию;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потребления и оплаты энергии;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сроки, установленные Договором.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Поставщик обязан: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Потребителя о тарифах на услуги, условиях оплаты, режиме предоставления услуг, их потребительских свойствах, наличии сертификата (в отношении услуг, подлежащих сертификации);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Потребителем договор на предоставление услуги;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Потребителю услуги, соответствующие по качеству обязательным требованиям нормативно-технической документации;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учет и контроль качества и количества поставляемой энергии, принимать своевременные меры по предупреждению и устранению нарушений качества предоставляемых услуг Потребителю в установленные Договором сроки;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трех дней со дня подачи заявления Потребителем о снижении качества услуги принять меры по восстановлению качества и произвести перерасчет;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Потребителей об изменении качества услуг и размера оплаты в порядке, предусмотренном действующим законодательством;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Потребителю ежемесячно счет на оплату предоставленных коммунальных услуг.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Поставщиком не допускается: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отказывать в предоставлении услуги или ограничивать Потребителя в получении услуги по причинам невыполнения требований другими потребителями;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взимать с Потребителя дополнительную плату за энергию, отпущенную с повышенными параметрами против договорных. 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разногласий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Время прекращения предоставления коммунальных услуг, а также несоответствие их качества требованиям нормативно-технической документации с отметкой о времени (дате, часе) должно быть отмечено в журнале диспетчерской службы Поставщика с последующей отметкой о времени (дате, часе) возобновления услуги с должным (надлежащим) качеством.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неполучении коммунальной услуги, получении коммунальной услуги ненадлежащего качества или не в полном объеме Потребитель должен известить об этом Поставщика лично (заявкой) или телефонограммой с обязательным указанием времени, даты ее передачи и фамилии лица, передавшего и принявшего ее. В телефонограмме указывается: время начала ухудшения качества (отсутствия) коммунальной услуги, характер ухудшения и необходимость присутствия представителя Поставщика (если ухудшение качества коммунальной услуги или ее прекращение Поставщиком в журнале не зафиксировано).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Потребителя заявка должна иметь копию, на которой в момент регистрации ее поступления проставляются регистрационный номер, дата и время подачи заявки, роспись принявшего ее представителя Поставщика.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сверяет отметки в журнале об отклонении качества (перерыв) коммунальной услуги от нормы указанной в заявке (телефонограмме) и при отсутствии разногласий выполняет перерасчет стоимости коммунальной услуги в соответствии с ее фактическим потреблением.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отказе Поставщика удостоверить факт не предоставления коммунальной услуги или предоставления коммунальной услуги низкого качества Потребитель вправе составить письменное заявление, где указывается: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начала отказа в коммунальной услуге (отключения) или некачественной ее поставки. Также заполняется акт в двух экземплярах (один направляется в адрес поставщика, второй экземпляр хранится у потребителя);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ухудшения качества коммунальной услуги. Также заполняется акт в двух экземплярах (один направляется в адрес поставщика, второй экземпляр хранится у потребителя);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подачи заявки и ее регистрационный номер (по журналу Поставщика);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восстановления коммунальной услуги (нормализации ее качества);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отсутствия (ухудшения качества) коммунальной услуги.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подписывается Потребителем, представителем органа управления объектом кондоминиума и двумя независимыми свидетелями и направляется Поставщику.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Нарушения, допущенные Потребителем при пользовании коммунальной услугой, оформляются двусторонним актом представителей Поставщика и Потребителя в двух экземплярах, один из которых вручается Потребителю.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действительным и при отказе Потребителя от подписи либо неявки при рассмотрении нарушения (при его отсутствия или представителя после уведомления), но при условии оформления акта комиссией энергопередающей (энергопроизводящей) организаций и (или) органа управления объектом кондоминиума (органа местного самоуправления) в составе не менее 3 (трех) человек.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акта Поставщик определяет количество недоучтенной или недополученной коммунальной услуги и предъявляет счет к оплате потребителю по действующему отпускному тарифу, в текущем расчетном периоде.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Право контроля выполнения настоящих Правил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 за надлежащим выполнением настоящих Правил осуществляют нижеперечисленные уполномоченные на это органы в пределах своей компетенции: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по регулированию естественных монополий и защите конкуренции по Карагандинской области;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сфере энергетики и жилищно-коммунального хозяйства.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