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391b" w14:textId="3163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29 декабря 2020 года № 57/486 "О бюджете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от 19 ноября 2021 года № 13/113.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сельских округов на 2021-2023 годы" от 29 декабря 2020 года №57/486 (зарегистрировано в Реестре государственной регистрации нормативных правовых актов под №22017)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7546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7546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