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25cd" w14:textId="be92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июля 2021 года № 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 (зарегистрирован в Реестре государственной регистрации нормативных правовых актов за № 9795)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атомного и энергетического надзора и контроля Министерства энергетики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3-3), 3-4), 3-5), 3-6), 3-7) и 3-8)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"3-3) разрабатывает правила получения энергопроизводящими, энергопередающими организациями паспорта готовности к работе в осенне-зимний период;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3-4) разрабатывает порядок выдачи государственному техническому инспектору служебного удостоверения, номерного штампа и пломбира;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3-5) разрабатывает правила организации технического обслуживания и ремонта оборудования, зданий и сооружений электростанций, тепловых и электрических сетей;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3-6) разрабатывает правила оказания услуг по обеспечению надежности и устойчивости электроснабжения;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3-7) разрабатывает правила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3-8) разрабатывает правила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22-1)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осуществляет мониторинг износа основного оборудования энергопроизводящих и энергопередающих организаций;";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проводит аккредитацию организаций, осуществляющих экспертизы ядерной безопасности и (или) радиационной безопасности, и (или) ядерной физической безопасности;";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ведет реестр аккредитованных организаций, осуществляющих экспертизы ядерной безопасности и (или) радиационной безопасности, и (или) ядерной физической безопасности;";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размещает на интернет-ресурсе Министерства реестр аккредитованных организаций, осуществляющих экспертизы ядерной безопасности и (или) радиационной безопасности, и (или) ядерной физической безопасности;";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"82) разрабатывает правила аккредитации организаций, осуществляющих экспертизы ядерной безопасности и (или) радиационной безопасности, и (или) ядерной физической безопасности;";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"88) разрабатывает правила транспортировки ядерных материалов, радиоактивных веществ и радиоактивных отходов;";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"90) разрабатывает правила проведения экспертизы ядерной безопасности и (или) радиационной безопасности, и (или) ядерной физической безопасности;".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со дня подписания приказа извещение Департамента юстиции города Нур-Султан с приложением копии приказа;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энергетики Республики Казахстан и Комитета атомного и энергетического надзора и контроля Министерства энергетики Республики Казахстан после его официального опубликования.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