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0eec" w14:textId="7a90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города Шу и сельских округов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17 ноября 2021 года № 16-2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21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Шуский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Шу и сельских округов Шуского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Шуского районного маслихата от 21 июня 2018 года "Об утверждении Регламента собрания местного сообщества города Шу и сельских округов Шуского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июля 2018 года в Эталонном контрольном банке нормативно правовых актов Республики Казакстан).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16-2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Шу и сельских округов Шуского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и приказом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Министерстве юстиции Республики Казахстан 26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23187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Шу, села и сельского округа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акимов города Шу, села и сельского округа по управлению коммунальной собственностью местного самоуправления;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Шу, села и сельского округа;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Шу, села и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Шуского района кандидатур на должность акима города Шу, села и сельского округа для дальнейшего внесения в соответствующую районную избирательную комиссию для регистрации в качестве кандидата в акимы;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Шу, села и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города Шу, села и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города Шу, села и сельского округа с указанием повестки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Шу, села и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города Шу, села и сельского округа проводится регистрация присутствующих членов собрания, ее результаты оглашаются акимом города Шу, села и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города Шу, села и сельского округа или уполномоченным им лицом.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 Шу, села и сельского округа на основе предложений, вносимых членами собрания, акимом сельского округа.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Шуского районного маслихата, представители аппарата акима Шуского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Шу и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 Шу, села и сельского округа.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 Шу, села и сельского округа подписывается председателем и секретарем собрания и в течение пяти рабочих дней передается на рассмотрения в Шуский районный маслихат.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города Шу, села и сельского округа в срок не более пяти рабочих дней.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Шу и сельского округа, вопрос разрешается вышестоящим акимом после его предварительного обсуждения на заседании Шуского районного маслихата.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Шу и сельского округа решений собрания доводятся аппаратом акима города Шу, села и сельского округа до членов собрания в течение пяти рабочих дней.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Шу, села и сельского округа.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Шу, села и сельского округа через средства массовой информации или через официальный сайт акимата района, через интернет ресурсы.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Шуского района или вышестоящим руководителям должностных лиц ответственных за исполнение решений собрания.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Шуского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