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15e0" w14:textId="d881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2020 года №88-2 "О бюджете города и сельских округов Сарысуского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10 декабря 2021 года № 17-2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2020 года №88-2 "О бюджете города и сельских округов Сарысуского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454 344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401 760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470 381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- 16 037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16 037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16 037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108 906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10 663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98 243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112 904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3 998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83 158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79 699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87 040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- 3 882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3 882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47 977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46 321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50 185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53 171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51 916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53 527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68 928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66 304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69 354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57 787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54 751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59 135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- 1 348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83 134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81 477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86 104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- 2 970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2 970 тысяч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65 256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64 663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65 947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- 691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48 065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47 150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49 063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№88-2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10–1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