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1684" w14:textId="61e1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дополнений в решение маслихата №9-3 от 25 июня 2021 года Меркенского района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 прибывшим для работы и проживания в сельские населенные пункты Меркенского района на 2021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16 июля 2021 года № 10-3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</w:t>
      </w:r>
      <w:r>
        <w:rPr>
          <w:rFonts w:ascii="Times New Roman"/>
          <w:b w:val="false"/>
          <w:i w:val="false"/>
          <w:color w:val="000000"/>
          <w:sz w:val="28"/>
        </w:rPr>
        <w:t>№183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Маслихат Меркенского района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 прибывшим для работы и проживания в сельские населенные пункты Меркенского района на 2021 году" внести следующие дополнения в решение от 25 июня 2021 года №9-3 (зарегистрировано в государственном реестре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№23472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1 пункт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подьемное пособие в сумме, равной стократному расчетному показателю;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тысячу пятьсот месячных расчетных показателей.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