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a29c" w14:textId="929a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Монкебийского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27 декабря 2021 года № 163.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Монкебийского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44112,5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- 2034,0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основного капитала – 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42043,5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- 44285,1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-172,6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172,6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Шалкарского районного маслихата Актюбинской области от 08.12.2022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Монкебийского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2022 - 2024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Шалкарского районного маслихата Актюбинской области от 24.06.2022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Монкебийского сельского округа на 2022 год объем передаваемой субвенции из районного бюджета в сумме 34878,0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Монкебийского сельского округа на 2022 год поступление текущего целевого трансферта из республиканского бюджета на повышение заработной платы отдельным категориям гражданских служащих в сумме 984,0 тысяч тенге.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бюджете сельского округа на 2022 год текущий целевой трансферт из районного бюджета 6181,5 тысяч тенге.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Монкебийского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 в соответствии с решением Шалкарского районного маслихата Актюбинской области от 07.04.2022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с изменениями, внесенными решениями Шалкарского районного маслихата Актюбинской области от 24.06.2022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14.09.2022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17.11.2022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08.12.2022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Монкебийского сельского округа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27 декабря 2021 года № 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индивидуальный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27 декабря 2021 года № 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27 декабря 2021 года № 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27 декабря 2021 года № 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Монкебийского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