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d2e4e" w14:textId="70d2e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Актюбинской области от 29 декабря 2020 года № 611 "Об утверждении Шалкарского городского бюджета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23 ноября 2021 года № 121.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Актюбинской области от 29 декабря 2020 года "Об утверждении Шалкарского городского бюджета на 2021-2023 годы" № 611 (зарегистрированное в Реестре государственной регистрации нормативных правовых актов под № 7884)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Шалкарский городской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500883,8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66174,1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585,9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434123,8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- 509377,1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-8493,3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8493,3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8493,3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городском бюджете на 2021 год поступление следующих текущих целевых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города – 57672,5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содержание и ремонт автомобильных дорог – 307929,3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текущих целевых трансфертов определяется на основании решения акима города Шалкар.";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Предусмотреть в городском бюджете на 2021 год за счет из областного бюджета текущий целевой трансферт на внедрение новой системы оплаты труда государственных служащих -15701,0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23 ноября 2021 года № 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2020 года № 611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городской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434123,8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(полностью неиспользованных)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