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7d1f" w14:textId="2e3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Актюбинской области от 29 декабря 2020 года № 614 "Об утверждении бюджета Бершугирского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"Об утверждении бюджета Бершугирского сельского округа на 2021-2023 годы" от 29 декабря 2020 года № 614 (зарегистрированное в Реестре государственной регистрации нормативных правовых актов под № 7886)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37270,0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- 34092,0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- 39717,2тысяч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соответсвии с решением Шалкарского районного маслихата от 22 декабря 2020 года №605 "Об утверждении Шалкарского районного бюджета" предусмотреть в бюджете сельского округа на 2021 год из районного бюджета текущий целевой трансферт в сумме 7804,0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9788,0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