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b0ba" w14:textId="b24b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Жаксымайского сельского округа на 2022–2024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2021 года № 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Жаксымайского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58 075,2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-1 978,2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Жаксымайского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2021 года № 132 "Об утверждении Темирского районного бюджета на 2022–2024 годы" на 2022 год предусмотрены объемы субвенций, передаваемые из районного бюджета в бюджет Жаксымайского сельского округа в сумме 35 373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Жаксымайского сельского округа на 2022 год поступления целевых текущих трансфертов из республиканского бюджета в сумме 598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Жаксымайского сельского округа на 2022 год поступления целевых текущих трансфертов из районного бюджета в сумме 16 126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Темирского районного маслихата Актюбинской области от 05.04.2022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2021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2021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