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9433" w14:textId="cf194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Актюбинской области от 30 декабря 2020 года № 569 "Об утверждении бюджета Шубаркудыкского сельского округа на 2021–2023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13 июля 2021 года № 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Актюбинской области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Актюбинской области "Об утверждении бюджета Шубаркудыкского сельского округа на 2021–2023 годы" от 30 декабря 2020 года № 569 (зарегистрировано в Реестре государственной регистрации нормативных правовых актов под № 7957)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Шубаркудыкского сельского округа на 2021–2023 годы согласно приложениям 1, 2 и 3 к настоящему решению,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360 837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34 700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4 716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321 421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364 064,4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-3 227,4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3 227,4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3 227,4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Шубаркудыкского сельского округа на 2021 год поступление целевого текущего трансферта из районного бюджета в сумме 118 537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решения акима Шубаркудыкского сельского округа.".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Темирского районного маслихата от 2021 года 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Темирского районного маслихата от 30 декабря 2020 года № 569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Шубаркудыкского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364 064,4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9 090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126 769,6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