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9433" w14:textId="cf19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569 "Об утверждении бюджета Шубаркудыкского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июля 2021 года № 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бюджета Шубаркудыкского сельского округа на 2021–2023 годы" от 30 декабря 2020 года № 569 (зарегистрировано в Реестре государственной регистрации нормативных правовых актов под № 7957)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Шубаркудыкского сельского округа на 2021–2023 годы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360 837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34 700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364 064,4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-3 227,4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3 227,4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3 227,4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2021 год поступление целевого текущего трансферта из районного бюджета в сумме 118 537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