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ecc7" w14:textId="d79e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7 "Об утверждении бюджета Таскоп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Таскопинского сельского округа на 2021–2023 годы" от 30 декабря 2020 года № 567 (зарегистрировано в Реестре государственной регистрации нормативных правовых актов под № 7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скопинского сельского округа на 2021–2023 годы согласно приложениям 1, 2 и 3 к насто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Учесть в бюджете Таскопинского сельского округа на 2021 год поступления целевых текущих трансфертов из районного бюджета в сумме 5 9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