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ecc7" w14:textId="d79e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7 "Об утверждении бюджета Таскопи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Таскопинского сельского округа на 2021–2023 годы" от 30 декабря 2020 года № 567 (зарегистрировано в Реестре государственной регистрации нормативных правовых актов под № 7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скопинского сельского округа на 2021–2023 годы согласно приложениям 1, 2 и 3 к насто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Учесть в бюджете Таскопинского сельского округа на 2021 год поступления целевых текущих трансфертов из районного бюджета в сумме 5 9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