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c8bf" w14:textId="aabc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Журынского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136.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270 909,6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 субвенций, передаваемых из районного бюджета в бюджете Журынского сельского округа в сумме 8 439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