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d4f3" w14:textId="5e1d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538 "Об утверждении бюджета города Кандыагаш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6 декабря 2021 года № 102.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Кандыагаш на 2021-2023 годы" от 30 декабря 2020 года № 538 (зарегистрировано в Реестре государственной регистрации нормативных правовых актов под № 7939)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Кандыагаш на 2021-2023 годы согласно приложениям 1, 2 и 3 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667 628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130 295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730 477,3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-62 849,3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62 849,3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62 849,3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6 декабря 2021 года № 102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