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1409" w14:textId="f881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539 "Об утверждении бюджета города Эмба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сентября 2021 года № 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2021-2023 годы" от 30 декабря 2020 года № 539 (зарегистрировано в Реестре государственной регистрации нормативных правовых актов под № 7931)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Эмба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217 400,3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25 336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192 064,3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221 089,1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-3 688,8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3 688,8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3 688,8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15 сентября 2021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нижестоящего бюджета для покрытия расходов из вышестоящего бюджета в связи с изменениями в законодательстве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