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0bd6" w14:textId="01d0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538 "Об утверждении бюджета города Кандыагаш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2021-2023 годы" от 30 декабря 2020 года № 538 (зарегистрировано в Реестре государственной регистрации нормативных правовых актов под № 7939)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Кандыагаш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662 128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130 295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531 833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724 977,3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-62 849,3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62 849,3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62 849,3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102 621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93 499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