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b03" w14:textId="843e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550 "Об утверждении бюджета Кумсайского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июля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2021-2023 годы" от 30 декабря 2020 года № 550 (зарегистрировано в Реестре государственной регистрации нормативных правовых актов под № 7912)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–53 027,4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13 июля 2021 года 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