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eb03" w14:textId="843e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550 "Об утверждении бюджета Кумсайского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13 июля 2021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2021-2023 годы" от 30 декабря 2020 года № 550 (зарегистрировано в Реестре государственной регистрации нормативных правовых актов под № 7912)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Кумсайского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–53 027,4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13 июля 2021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 550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