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9aeb" w14:textId="2459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425 "Об утверждении бюджета Сарбулакского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Сарбулакского сельского округа на 2021-2023 годы" от 5 января 2021 года № 425 (зарегистрированное в Реестре государственной регистрации нормативных правовых актов за № 7980)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Сарбулакского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- 28689,6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- 28203,6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