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e89" w14:textId="5ed2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419 "Об утверждении бюджета Жиренкопинского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18 августа 2021 года № 68.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Кобдинского районного маслихата от 5 января 2021 года № 419 "Об утверждении бюджета Жиренкопинского сельского округа на 2021-2023 годы" (зарегистрированное в Реестре государственной регистрации нормативных правовых актов № 7986)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Жиренкопинского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292,9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