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4f5f" w14:textId="9a34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124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