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57d3" w14:textId="963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Аманкольского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декабря 2021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49 722,4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12 390,4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50 799,3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2021 года "Об утверждении Иргизского районного бюджета на 2022 – 2024 годы" № 84 на 2022 год предусмотрена субвенция, передаваемая из районного бюджета в бюджет Аманкольского сельского округа в сумме 36205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Аманкольского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- 1 087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31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31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