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594" w14:textId="b17d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"Об утверждении Регламента собрания местного сообщества Байганинского района" Байганинского районного маслихата от 6 июня 2018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сентября 2021 года № 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Регламента собрания местного сообщества Байганинского района" от 6 июня 2018 года № 158 (зарегистрировано в государственном Реестре нормативных правовых актов под № 3-4-174)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 собрания местного сообщества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сентября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Байганинского районного маслихата от 6 июня 2018 года № 158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Байганинского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Байганинского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Байганинского района (далее – аким района) кандидатур на должность акима сельского округа для дальнейшего внесения в избирательную комиссию Байганинского района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 аким или уполномоченное им лицо.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Байганинский районный маслихат (далее - маслихат).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вышестоящими руководителями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