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0106" w14:textId="d2b0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Ащынскому, Жанажолскому, Жаркамысcкому, Культабанскому, Карауылкельдинскому, Копинскому, Кызылбулакскому, Миялинскому, Сартогайскому сельским округам на 2021-2022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Байганинского районного маслихата Актюбинской области от 2 августа 2021 года № 53. Отменено решением Байганинского районного маслихата Актюбинской области от 19 мая 2023 года № 22</w:t>
      </w:r>
    </w:p>
    <w:p>
      <w:pPr>
        <w:spacing w:after="0"/>
        <w:ind w:left="0"/>
        <w:jc w:val="left"/>
      </w:pPr>
    </w:p>
    <w:p>
      <w:pPr>
        <w:spacing w:after="0"/>
        <w:ind w:left="0"/>
        <w:jc w:val="both"/>
      </w:pPr>
      <w:r>
        <w:rPr>
          <w:rFonts w:ascii="Times New Roman"/>
          <w:b w:val="false"/>
          <w:i w:val="false"/>
          <w:color w:val="ff0000"/>
          <w:sz w:val="28"/>
        </w:rPr>
        <w:t xml:space="preserve">
      Сноска. Отменено </w:t>
      </w:r>
      <w:r>
        <w:rPr>
          <w:rFonts w:ascii="Times New Roman"/>
          <w:b w:val="false"/>
          <w:i w:val="false"/>
          <w:color w:val="ff0000"/>
          <w:sz w:val="28"/>
        </w:rPr>
        <w:t>решением</w:t>
      </w:r>
      <w:r>
        <w:rPr>
          <w:rFonts w:ascii="Times New Roman"/>
          <w:b w:val="false"/>
          <w:i w:val="false"/>
          <w:color w:val="ff0000"/>
          <w:sz w:val="28"/>
        </w:rPr>
        <w:t xml:space="preserve"> Байганинского районного маслихата Актюбинской области от 19.05.2023 № 22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2" w:id="0"/>
    <w:p>
      <w:pPr>
        <w:spacing w:after="0"/>
        <w:ind w:left="0"/>
        <w:jc w:val="both"/>
      </w:pPr>
      <w:r>
        <w:rPr>
          <w:rFonts w:ascii="Times New Roman"/>
          <w:b w:val="false"/>
          <w:i w:val="false"/>
          <w:color w:val="000000"/>
          <w:sz w:val="28"/>
        </w:rPr>
        <w:t xml:space="preserve">
      В соответствии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15 Земельного Кодекса Республики Казахстан 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Байганинский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Ащынскому, Жанажолскому, Жаркамысcкому, Культабанскому, Карауылкельдинскому, Копинскому, Кызылбулакскому, Миялинскому, Сартогайскому сельским округам на 2021-2022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2021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Байганинского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Байганинского районного маслихата от 2 августа 2021 года № 53</w:t>
            </w:r>
          </w:p>
        </w:tc>
      </w:tr>
    </w:tbl>
    <w:p>
      <w:pPr>
        <w:spacing w:after="0"/>
        <w:ind w:left="0"/>
        <w:jc w:val="left"/>
      </w:pPr>
      <w:r>
        <w:rPr>
          <w:rFonts w:ascii="Times New Roman"/>
          <w:b/>
          <w:i w:val="false"/>
          <w:color w:val="000000"/>
        </w:rPr>
        <w:t xml:space="preserve"> План по управлению пастбищами и их использованию в Ащынском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Ащынском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Ащынского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Ащынского сельского округа 207 429 гектаров, пастбищные земли – 181332 гектара, прочие угодия – 753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69288 гектаров;</w:t>
      </w:r>
    </w:p>
    <w:p>
      <w:pPr>
        <w:spacing w:after="0"/>
        <w:ind w:left="0"/>
        <w:jc w:val="both"/>
      </w:pPr>
      <w:r>
        <w:rPr>
          <w:rFonts w:ascii="Times New Roman"/>
          <w:b w:val="false"/>
          <w:i w:val="false"/>
          <w:color w:val="000000"/>
          <w:sz w:val="28"/>
        </w:rPr>
        <w:t>
      земли населенных пунктов – 25 344 гектара;</w:t>
      </w:r>
    </w:p>
    <w:p>
      <w:pPr>
        <w:spacing w:after="0"/>
        <w:ind w:left="0"/>
        <w:jc w:val="both"/>
      </w:pPr>
      <w:r>
        <w:rPr>
          <w:rFonts w:ascii="Times New Roman"/>
          <w:b w:val="false"/>
          <w:i w:val="false"/>
          <w:color w:val="000000"/>
          <w:sz w:val="28"/>
        </w:rPr>
        <w:t>
      По природным условиям территория Ащынского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Ащынского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Ащынского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Ащынском сельском округе 1442 голов крупного рогатого скота, 4774 голов овец и коз, 479 голов лошадей, 17 голов верблюд. Из них:</w:t>
      </w:r>
    </w:p>
    <w:p>
      <w:pPr>
        <w:spacing w:after="0"/>
        <w:ind w:left="0"/>
        <w:jc w:val="both"/>
      </w:pPr>
      <w:r>
        <w:rPr>
          <w:rFonts w:ascii="Times New Roman"/>
          <w:b w:val="false"/>
          <w:i w:val="false"/>
          <w:color w:val="000000"/>
          <w:sz w:val="28"/>
        </w:rPr>
        <w:t>
      в селе Ногайты: 1097 головы крупного рогатого скота, 4136 голов овец и коз, 308 головы лошадей.</w:t>
      </w:r>
    </w:p>
    <w:p>
      <w:pPr>
        <w:spacing w:after="0"/>
        <w:ind w:left="0"/>
        <w:jc w:val="both"/>
      </w:pPr>
      <w:r>
        <w:rPr>
          <w:rFonts w:ascii="Times New Roman"/>
          <w:b w:val="false"/>
          <w:i w:val="false"/>
          <w:color w:val="000000"/>
          <w:sz w:val="28"/>
        </w:rPr>
        <w:t>
      Крестьянских хозяйствах Ащынского сельского округа составляет: 345 головы крупного рогатого скота, 638 голов овец и коз, 171 головы лошадей, 13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66345 гектара. </w:t>
      </w:r>
    </w:p>
    <w:p>
      <w:pPr>
        <w:spacing w:after="0"/>
        <w:ind w:left="0"/>
        <w:jc w:val="both"/>
      </w:pPr>
      <w:r>
        <w:rPr>
          <w:rFonts w:ascii="Times New Roman"/>
          <w:b w:val="false"/>
          <w:i w:val="false"/>
          <w:color w:val="000000"/>
          <w:sz w:val="28"/>
        </w:rPr>
        <w:t>
      В Ащынском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Ащынском сельском округе ясно наблюдается сезонный характер природных пастбищ. На территории Ащынского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Ащынского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Ащынском сельскому округу имеются всего 181332 гектар пастбищных угодий. В черте населенных пунктов числится 25 128 гектаров пастбищ. </w:t>
      </w:r>
    </w:p>
    <w:p>
      <w:pPr>
        <w:spacing w:after="0"/>
        <w:ind w:left="0"/>
        <w:jc w:val="both"/>
      </w:pPr>
      <w:r>
        <w:rPr>
          <w:rFonts w:ascii="Times New Roman"/>
          <w:b w:val="false"/>
          <w:i w:val="false"/>
          <w:color w:val="000000"/>
          <w:sz w:val="28"/>
        </w:rPr>
        <w:t>
      В Ащынском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Ащы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Ащынском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Ащынского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3279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Ащынском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8834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834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Ащынском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2484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484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Ащынском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3914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Ащынском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4516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516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Ащынском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175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75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Ащынском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Байганинского районного маслихата от 2 августа 2021 года № 53</w:t>
            </w:r>
          </w:p>
        </w:tc>
      </w:tr>
    </w:tbl>
    <w:p>
      <w:pPr>
        <w:spacing w:after="0"/>
        <w:ind w:left="0"/>
        <w:jc w:val="left"/>
      </w:pPr>
      <w:r>
        <w:rPr>
          <w:rFonts w:ascii="Times New Roman"/>
          <w:b/>
          <w:i w:val="false"/>
          <w:color w:val="000000"/>
        </w:rPr>
        <w:t xml:space="preserve"> План по управлению пастбищами и их использованию в Жанажолском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Жанажолском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Жанажолского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xml:space="preserve">
      Общая площадь территории Жанажолского сельского округа 2 985 607 гектаров, пастбищные земли – 2 926 064 гектара, прочие угодия – 15723 гектара. </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xml:space="preserve">
      земли сельскохозяйственного назначения –235 224 гектаров; </w:t>
      </w:r>
    </w:p>
    <w:p>
      <w:pPr>
        <w:spacing w:after="0"/>
        <w:ind w:left="0"/>
        <w:jc w:val="both"/>
      </w:pPr>
      <w:r>
        <w:rPr>
          <w:rFonts w:ascii="Times New Roman"/>
          <w:b w:val="false"/>
          <w:i w:val="false"/>
          <w:color w:val="000000"/>
          <w:sz w:val="28"/>
        </w:rPr>
        <w:t>
      земли населенных пунктов – 43 820 гектара;</w:t>
      </w:r>
    </w:p>
    <w:p>
      <w:pPr>
        <w:spacing w:after="0"/>
        <w:ind w:left="0"/>
        <w:jc w:val="both"/>
      </w:pPr>
      <w:r>
        <w:rPr>
          <w:rFonts w:ascii="Times New Roman"/>
          <w:b w:val="false"/>
          <w:i w:val="false"/>
          <w:color w:val="000000"/>
          <w:sz w:val="28"/>
        </w:rPr>
        <w:t>
      По природным условиям территория Жанажолского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Жанажолского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Жанажолского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Жанажолском сельском округе 4358 голов крупного рогатого скота, 11578 голов овец и коз, 6508 голов лошадей, 5590 голов верблюд. Из них:</w:t>
      </w:r>
    </w:p>
    <w:p>
      <w:pPr>
        <w:spacing w:after="0"/>
        <w:ind w:left="0"/>
        <w:jc w:val="both"/>
      </w:pPr>
      <w:r>
        <w:rPr>
          <w:rFonts w:ascii="Times New Roman"/>
          <w:b w:val="false"/>
          <w:i w:val="false"/>
          <w:color w:val="000000"/>
          <w:sz w:val="28"/>
        </w:rPr>
        <w:t>
      в селе Оймауыт: 4219 головы крупного рогатого скота, 3989 голов овец и коз, 1932 головы лошадей.</w:t>
      </w:r>
    </w:p>
    <w:p>
      <w:pPr>
        <w:spacing w:after="0"/>
        <w:ind w:left="0"/>
        <w:jc w:val="both"/>
      </w:pPr>
      <w:r>
        <w:rPr>
          <w:rFonts w:ascii="Times New Roman"/>
          <w:b w:val="false"/>
          <w:i w:val="false"/>
          <w:color w:val="000000"/>
          <w:sz w:val="28"/>
        </w:rPr>
        <w:t>
      Крестьянских хозяйствах Жанажолского сельского округа составляет: 3061 головы крупного рогатого скота, 7359 голов овец и коз, 4576 головы лошадей, 3918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228 310 гектара. </w:t>
      </w:r>
    </w:p>
    <w:p>
      <w:pPr>
        <w:spacing w:after="0"/>
        <w:ind w:left="0"/>
        <w:jc w:val="both"/>
      </w:pPr>
      <w:r>
        <w:rPr>
          <w:rFonts w:ascii="Times New Roman"/>
          <w:b w:val="false"/>
          <w:i w:val="false"/>
          <w:color w:val="000000"/>
          <w:sz w:val="28"/>
        </w:rPr>
        <w:t>
      В Жанажолском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Жанажолском сельском округе ясно наблюдается сезонный характер природных пастбищ. На территории Жанажолского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Жанажолского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Жанажолском сельскому округу имеются всего 2 926 064 гектар пастбищных угодий. В черте населенных пунктов числится 43709 гектаров пастбищ. </w:t>
      </w:r>
    </w:p>
    <w:p>
      <w:pPr>
        <w:spacing w:after="0"/>
        <w:ind w:left="0"/>
        <w:jc w:val="both"/>
      </w:pPr>
      <w:r>
        <w:rPr>
          <w:rFonts w:ascii="Times New Roman"/>
          <w:b w:val="false"/>
          <w:i w:val="false"/>
          <w:color w:val="000000"/>
          <w:sz w:val="28"/>
        </w:rPr>
        <w:t>
      В Жанажолском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Жанажол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Жанажолском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Жанажолского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8961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961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Жанажолском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1882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882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Жанажолском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985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Жанажолском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9342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342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Жанажолском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870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707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Жанажолском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277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77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Жанажолском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Байганинского районного маслихата от 2 августа 2021 года № 53</w:t>
            </w:r>
          </w:p>
        </w:tc>
      </w:tr>
    </w:tbl>
    <w:p>
      <w:pPr>
        <w:spacing w:after="0"/>
        <w:ind w:left="0"/>
        <w:jc w:val="left"/>
      </w:pPr>
      <w:r>
        <w:rPr>
          <w:rFonts w:ascii="Times New Roman"/>
          <w:b/>
          <w:i w:val="false"/>
          <w:color w:val="000000"/>
        </w:rPr>
        <w:t xml:space="preserve"> План по управлению пастбищами и их использованию в Жаркамысском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Жаркамысском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Жанажолского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Жаркамысского сельского округа 506 574 гектаров, пастбищные земли – 441544 гектара, прочие угодия – 1 192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236706 гектаров;</w:t>
      </w:r>
    </w:p>
    <w:p>
      <w:pPr>
        <w:spacing w:after="0"/>
        <w:ind w:left="0"/>
        <w:jc w:val="both"/>
      </w:pPr>
      <w:r>
        <w:rPr>
          <w:rFonts w:ascii="Times New Roman"/>
          <w:b w:val="false"/>
          <w:i w:val="false"/>
          <w:color w:val="000000"/>
          <w:sz w:val="28"/>
        </w:rPr>
        <w:t xml:space="preserve">
      земли населенных пунктов – 63838 гектара; </w:t>
      </w:r>
    </w:p>
    <w:p>
      <w:pPr>
        <w:spacing w:after="0"/>
        <w:ind w:left="0"/>
        <w:jc w:val="both"/>
      </w:pPr>
      <w:r>
        <w:rPr>
          <w:rFonts w:ascii="Times New Roman"/>
          <w:b w:val="false"/>
          <w:i w:val="false"/>
          <w:color w:val="000000"/>
          <w:sz w:val="28"/>
        </w:rPr>
        <w:t>
      По природным условиям территория Жаркамысского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Жаркамысского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Жаркамысского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Жаркамысском сельском округе 6263 голов крупного рогатого скота, 16980 голов овец и коз, 3901 голов лошадей, 313 голов верблюд.</w:t>
      </w:r>
    </w:p>
    <w:p>
      <w:pPr>
        <w:spacing w:after="0"/>
        <w:ind w:left="0"/>
        <w:jc w:val="both"/>
      </w:pPr>
      <w:r>
        <w:rPr>
          <w:rFonts w:ascii="Times New Roman"/>
          <w:b w:val="false"/>
          <w:i w:val="false"/>
          <w:color w:val="000000"/>
          <w:sz w:val="28"/>
        </w:rPr>
        <w:t>
      Из них:в селе Жаркамыс, с.Актам, с.Каражар: 3458 головы крупного рогатого скота, 10591 голов овец и коз, 1525 головы лошадей, 179 голов верблюд.</w:t>
      </w:r>
    </w:p>
    <w:p>
      <w:pPr>
        <w:spacing w:after="0"/>
        <w:ind w:left="0"/>
        <w:jc w:val="both"/>
      </w:pPr>
      <w:r>
        <w:rPr>
          <w:rFonts w:ascii="Times New Roman"/>
          <w:b w:val="false"/>
          <w:i w:val="false"/>
          <w:color w:val="000000"/>
          <w:sz w:val="28"/>
        </w:rPr>
        <w:t>
      Крестьянских хозяйствах Жаркамысского сельского округа составляет: 2805 головы крупного рогатого скота, 6389 голов овец и коз, 2376 головы лошадей, 134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226489 гектара. </w:t>
      </w:r>
    </w:p>
    <w:p>
      <w:pPr>
        <w:spacing w:after="0"/>
        <w:ind w:left="0"/>
        <w:jc w:val="both"/>
      </w:pPr>
      <w:r>
        <w:rPr>
          <w:rFonts w:ascii="Times New Roman"/>
          <w:b w:val="false"/>
          <w:i w:val="false"/>
          <w:color w:val="000000"/>
          <w:sz w:val="28"/>
        </w:rPr>
        <w:t>
      В Жаркамысском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Жаркамысском сельском округе ясно наблюдается сезонный характер природных пастбищ. На территории Жаркамысского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Жаркамысского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Жаркамысском сельскому округу имеются всего 441 544 гектар пастбищных угодий. В черте населенных пунктов числится 63 454 гектаров пастбищ. </w:t>
      </w:r>
    </w:p>
    <w:p>
      <w:pPr>
        <w:spacing w:after="0"/>
        <w:ind w:left="0"/>
        <w:jc w:val="both"/>
      </w:pPr>
      <w:r>
        <w:rPr>
          <w:rFonts w:ascii="Times New Roman"/>
          <w:b w:val="false"/>
          <w:i w:val="false"/>
          <w:color w:val="000000"/>
          <w:sz w:val="28"/>
        </w:rPr>
        <w:t>
      В Жаркамысском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Жаркамыс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Жаркамысском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Жаркамысского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Жаркамысском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3787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787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Жаркамысском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Жаркамысском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6454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454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Жаркамысском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Жаркамысском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Жаркамысском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Жаркамысский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Байганинского районного маслихата от 2 августа 2021 года № 53</w:t>
            </w:r>
          </w:p>
        </w:tc>
      </w:tr>
    </w:tbl>
    <w:p>
      <w:pPr>
        <w:spacing w:after="0"/>
        <w:ind w:left="0"/>
        <w:jc w:val="left"/>
      </w:pPr>
      <w:r>
        <w:rPr>
          <w:rFonts w:ascii="Times New Roman"/>
          <w:b/>
          <w:i w:val="false"/>
          <w:color w:val="000000"/>
        </w:rPr>
        <w:t xml:space="preserve"> План по управлению пастбищами и их использованию в Культабанском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Культабанском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Культабанского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Культабанского сельского округа 267 606 гектаров, пастбищные земли – 240419 гектара, прочие угодия – 771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–156294 гектаров;</w:t>
      </w:r>
    </w:p>
    <w:p>
      <w:pPr>
        <w:spacing w:after="0"/>
        <w:ind w:left="0"/>
        <w:jc w:val="both"/>
      </w:pPr>
      <w:r>
        <w:rPr>
          <w:rFonts w:ascii="Times New Roman"/>
          <w:b w:val="false"/>
          <w:i w:val="false"/>
          <w:color w:val="000000"/>
          <w:sz w:val="28"/>
        </w:rPr>
        <w:t xml:space="preserve">
      земли населенных пунктов – 26 416 гектара; </w:t>
      </w:r>
    </w:p>
    <w:p>
      <w:pPr>
        <w:spacing w:after="0"/>
        <w:ind w:left="0"/>
        <w:jc w:val="both"/>
      </w:pPr>
      <w:r>
        <w:rPr>
          <w:rFonts w:ascii="Times New Roman"/>
          <w:b w:val="false"/>
          <w:i w:val="false"/>
          <w:color w:val="000000"/>
          <w:sz w:val="28"/>
        </w:rPr>
        <w:t>
      По природным условиям территория Культабанского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Культабанского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Культабанского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Культабанском сельском округе 4163 голов крупного рогатого скота, 12979 голов овец и коз, 1727 голов лошадей, 68 голов верблюд. Из них:</w:t>
      </w:r>
    </w:p>
    <w:p>
      <w:pPr>
        <w:spacing w:after="0"/>
        <w:ind w:left="0"/>
        <w:jc w:val="both"/>
      </w:pPr>
      <w:r>
        <w:rPr>
          <w:rFonts w:ascii="Times New Roman"/>
          <w:b w:val="false"/>
          <w:i w:val="false"/>
          <w:color w:val="000000"/>
          <w:sz w:val="28"/>
        </w:rPr>
        <w:t>
      в селе Жарлы, с.Жынгылдытогай, с.Кораши: 2200 головы крупного рогатого скота, 9148 голов овец и коз, 294 головы лошадей, 21 голов верблюд.</w:t>
      </w:r>
    </w:p>
    <w:p>
      <w:pPr>
        <w:spacing w:after="0"/>
        <w:ind w:left="0"/>
        <w:jc w:val="both"/>
      </w:pPr>
      <w:r>
        <w:rPr>
          <w:rFonts w:ascii="Times New Roman"/>
          <w:b w:val="false"/>
          <w:i w:val="false"/>
          <w:color w:val="000000"/>
          <w:sz w:val="28"/>
        </w:rPr>
        <w:t>
      Крестьянских хозяйствах Култабанского сельского округа составляет: 1963 головы крупного рогатого скота, 3831 голов овец и коз, 1433 головы лошадей, 47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152148 гектара. </w:t>
      </w:r>
    </w:p>
    <w:p>
      <w:pPr>
        <w:spacing w:after="0"/>
        <w:ind w:left="0"/>
        <w:jc w:val="both"/>
      </w:pPr>
      <w:r>
        <w:rPr>
          <w:rFonts w:ascii="Times New Roman"/>
          <w:b w:val="false"/>
          <w:i w:val="false"/>
          <w:color w:val="000000"/>
          <w:sz w:val="28"/>
        </w:rPr>
        <w:t>
      В Культабанском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Культабанском сельском округе ясно наблюдается сезонный характер природных пастбищ. На территории Культабанского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Культабанского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Культабанском сельскому округу имеются всего 240 419 гектар пастбищных угодий. В черте населенных пунктов числится 26 254 гектаров пастбищ. </w:t>
      </w:r>
    </w:p>
    <w:p>
      <w:pPr>
        <w:spacing w:after="0"/>
        <w:ind w:left="0"/>
        <w:jc w:val="both"/>
      </w:pPr>
      <w:r>
        <w:rPr>
          <w:rFonts w:ascii="Times New Roman"/>
          <w:b w:val="false"/>
          <w:i w:val="false"/>
          <w:color w:val="000000"/>
          <w:sz w:val="28"/>
        </w:rPr>
        <w:t>
      В Культабанском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Культабан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Культабанском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Культабанского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9850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850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Культабанском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8801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801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Культабанском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4897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897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Культабанском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794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94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Культабанском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6200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200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Культабанском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4676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676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Культабанском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Культабанский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Байганинского районного маслихата от 2 августа 2021 года № 53</w:t>
            </w:r>
          </w:p>
        </w:tc>
      </w:tr>
    </w:tbl>
    <w:p>
      <w:pPr>
        <w:spacing w:after="0"/>
        <w:ind w:left="0"/>
        <w:jc w:val="left"/>
      </w:pPr>
      <w:r>
        <w:rPr>
          <w:rFonts w:ascii="Times New Roman"/>
          <w:b/>
          <w:i w:val="false"/>
          <w:color w:val="000000"/>
        </w:rPr>
        <w:t xml:space="preserve"> План по управлению пастбищами и их использованию в Карауылкельдинском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Карауылкельдинском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3) схему (карту) расположения пастбищ на территории Карауылкельдинского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Карауылкельдинского сельского округа 267 122 гектаров, пастбищные земли – 188 971 гектара, прочие угодия – 5036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xml:space="preserve">
      земли сельскохозяйственного назначения –188 971 гектаров; земли населенных пунктов – 73 115 гектара; </w:t>
      </w:r>
    </w:p>
    <w:p>
      <w:pPr>
        <w:spacing w:after="0"/>
        <w:ind w:left="0"/>
        <w:jc w:val="both"/>
      </w:pPr>
      <w:r>
        <w:rPr>
          <w:rFonts w:ascii="Times New Roman"/>
          <w:b w:val="false"/>
          <w:i w:val="false"/>
          <w:color w:val="000000"/>
          <w:sz w:val="28"/>
        </w:rPr>
        <w:t>
      По природным условиям территория Карауылкельдинского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Карауылкельдинского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Карауылкельдинского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Карауылкельдинском сельском округе 9721 голов крупного рогатого скота, 27 826 голов овец и коз, 2763 голов лошадей, 100 голов верблюд. Из них:</w:t>
      </w:r>
    </w:p>
    <w:p>
      <w:pPr>
        <w:spacing w:after="0"/>
        <w:ind w:left="0"/>
        <w:jc w:val="both"/>
      </w:pPr>
      <w:r>
        <w:rPr>
          <w:rFonts w:ascii="Times New Roman"/>
          <w:b w:val="false"/>
          <w:i w:val="false"/>
          <w:color w:val="000000"/>
          <w:sz w:val="28"/>
        </w:rPr>
        <w:t>
      в селе Карауылкельди, с.Кокбулак, с.Косарал: 7944 головы крупного рогатого скота, 18258 голов овец и коз, 774 головы лошадей, 84 голов верблюд.</w:t>
      </w:r>
    </w:p>
    <w:p>
      <w:pPr>
        <w:spacing w:after="0"/>
        <w:ind w:left="0"/>
        <w:jc w:val="both"/>
      </w:pPr>
      <w:r>
        <w:rPr>
          <w:rFonts w:ascii="Times New Roman"/>
          <w:b w:val="false"/>
          <w:i w:val="false"/>
          <w:color w:val="000000"/>
          <w:sz w:val="28"/>
        </w:rPr>
        <w:t>
      В крестьянских хозяйствах Карауылкельдинского сельского округа составляет: 1777 головы крупного рогатого скота, 9568 голов овец и коз, 1989 головы лошадей, 16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185 804 гектара. </w:t>
      </w:r>
    </w:p>
    <w:p>
      <w:pPr>
        <w:spacing w:after="0"/>
        <w:ind w:left="0"/>
        <w:jc w:val="both"/>
      </w:pPr>
      <w:r>
        <w:rPr>
          <w:rFonts w:ascii="Times New Roman"/>
          <w:b w:val="false"/>
          <w:i w:val="false"/>
          <w:color w:val="000000"/>
          <w:sz w:val="28"/>
        </w:rPr>
        <w:t>
      В Карауылкельдинском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Карауылкельдинском сельском округе ясно наблюдается сезонный характер природных пастбищ. На территории Карауылкельдинского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Карауылкельдинского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Карауылкельдинском сельскому округу имеются всего 258 387 гектар пастбищных угодий. В черте населенных пунктов числится 72 583 гектаров пастбищ. </w:t>
      </w:r>
    </w:p>
    <w:p>
      <w:pPr>
        <w:spacing w:after="0"/>
        <w:ind w:left="0"/>
        <w:jc w:val="both"/>
      </w:pPr>
      <w:r>
        <w:rPr>
          <w:rFonts w:ascii="Times New Roman"/>
          <w:b w:val="false"/>
          <w:i w:val="false"/>
          <w:color w:val="000000"/>
          <w:sz w:val="28"/>
        </w:rPr>
        <w:t>
      В Карауылкельдинском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Карауылкельди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Карауылкельдинском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Карауылкельдинского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5692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5692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Карауылкельдинском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3533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533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Карауылкельдинском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75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75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Карауылкельдинском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Карауылкельдинском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6581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581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Карауылкельдинском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Карауылкельдинском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Карауылкельдинский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Байганинского районного маслихата от 2 августа 2021 года № 53</w:t>
            </w:r>
          </w:p>
        </w:tc>
      </w:tr>
    </w:tbl>
    <w:p>
      <w:pPr>
        <w:spacing w:after="0"/>
        <w:ind w:left="0"/>
        <w:jc w:val="left"/>
      </w:pPr>
      <w:r>
        <w:rPr>
          <w:rFonts w:ascii="Times New Roman"/>
          <w:b/>
          <w:i w:val="false"/>
          <w:color w:val="000000"/>
        </w:rPr>
        <w:t xml:space="preserve"> План по управлению пастбищами и их использованию в Копинском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Копинском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Копинского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Копинского сельского округа 375 198 гектаров, пастбищные земли – 334 461 гектара, прочие угодия – 162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–122 572 гектаров;</w:t>
      </w:r>
    </w:p>
    <w:p>
      <w:pPr>
        <w:spacing w:after="0"/>
        <w:ind w:left="0"/>
        <w:jc w:val="both"/>
      </w:pPr>
      <w:r>
        <w:rPr>
          <w:rFonts w:ascii="Times New Roman"/>
          <w:b w:val="false"/>
          <w:i w:val="false"/>
          <w:color w:val="000000"/>
          <w:sz w:val="28"/>
        </w:rPr>
        <w:t xml:space="preserve">
      земли населенных пунктов – 40 575 гектара; </w:t>
      </w:r>
    </w:p>
    <w:p>
      <w:pPr>
        <w:spacing w:after="0"/>
        <w:ind w:left="0"/>
        <w:jc w:val="both"/>
      </w:pPr>
      <w:r>
        <w:rPr>
          <w:rFonts w:ascii="Times New Roman"/>
          <w:b w:val="false"/>
          <w:i w:val="false"/>
          <w:color w:val="000000"/>
          <w:sz w:val="28"/>
        </w:rPr>
        <w:t>
      По природным условиям территория Копинского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Копинского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Копинского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Копинском сельском округе 3625 голов крупного рогатого скота, 14 695 голов овец и коз, 1478 голов лошадей, 499 голов верблюд. Из них:</w:t>
      </w:r>
    </w:p>
    <w:p>
      <w:pPr>
        <w:spacing w:after="0"/>
        <w:ind w:left="0"/>
        <w:jc w:val="both"/>
      </w:pPr>
      <w:r>
        <w:rPr>
          <w:rFonts w:ascii="Times New Roman"/>
          <w:b w:val="false"/>
          <w:i w:val="false"/>
          <w:color w:val="000000"/>
          <w:sz w:val="28"/>
        </w:rPr>
        <w:t>
      в селе Ебейты, с.Айырык, с.Коптогай, с.Копа: 1757 головы крупного рогатого скота, 10 967 голов овец и коз, 304 головы лошадей, 342 голов верблюд.</w:t>
      </w:r>
    </w:p>
    <w:p>
      <w:pPr>
        <w:spacing w:after="0"/>
        <w:ind w:left="0"/>
        <w:jc w:val="both"/>
      </w:pPr>
      <w:r>
        <w:rPr>
          <w:rFonts w:ascii="Times New Roman"/>
          <w:b w:val="false"/>
          <w:i w:val="false"/>
          <w:color w:val="000000"/>
          <w:sz w:val="28"/>
        </w:rPr>
        <w:t>
      Крестьянские хозяйства Копинского сельского округа составляет: 1868 головы крупного рогатого скота, 3728 голов овец и коз, 1174 головы лошадей, 157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120 719 гектара. </w:t>
      </w:r>
    </w:p>
    <w:p>
      <w:pPr>
        <w:spacing w:after="0"/>
        <w:ind w:left="0"/>
        <w:jc w:val="both"/>
      </w:pPr>
      <w:r>
        <w:rPr>
          <w:rFonts w:ascii="Times New Roman"/>
          <w:b w:val="false"/>
          <w:i w:val="false"/>
          <w:color w:val="000000"/>
          <w:sz w:val="28"/>
        </w:rPr>
        <w:t>
      В Копинском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Копинском сельском округе ясно наблюдается сезонный характер природных пастбищ. На территории Копинского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Копинского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Копинском сельскому округу имеются всего 334461 гектар пастбищных угодий. В черте населенных пунктов числится 40547 гектаров пастбищ. </w:t>
      </w:r>
    </w:p>
    <w:p>
      <w:pPr>
        <w:spacing w:after="0"/>
        <w:ind w:left="0"/>
        <w:jc w:val="both"/>
      </w:pPr>
      <w:r>
        <w:rPr>
          <w:rFonts w:ascii="Times New Roman"/>
          <w:b w:val="false"/>
          <w:i w:val="false"/>
          <w:color w:val="000000"/>
          <w:sz w:val="28"/>
        </w:rPr>
        <w:t>
      В Копинском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Копа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Копинском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Копинского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Копинском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2771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771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Копинском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6454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454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Копинском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Копинском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Копинском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Копинском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Байганинского районного маслихата от 2 августа 2021 года № 53</w:t>
            </w:r>
          </w:p>
        </w:tc>
      </w:tr>
    </w:tbl>
    <w:p>
      <w:pPr>
        <w:spacing w:after="0"/>
        <w:ind w:left="0"/>
        <w:jc w:val="left"/>
      </w:pPr>
      <w:r>
        <w:rPr>
          <w:rFonts w:ascii="Times New Roman"/>
          <w:b/>
          <w:i w:val="false"/>
          <w:color w:val="000000"/>
        </w:rPr>
        <w:t xml:space="preserve"> План по управлению пастбищами и их использованию в Кызылбулакском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Кызылбулакском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Кызылбулакского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Кызылбулакского сельского округа 435 415 гектаров, пастбищные земли – 394 146 гектара, прочие угодия – 4808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–155 621 гектаров;</w:t>
      </w:r>
    </w:p>
    <w:p>
      <w:pPr>
        <w:spacing w:after="0"/>
        <w:ind w:left="0"/>
        <w:jc w:val="both"/>
      </w:pPr>
      <w:r>
        <w:rPr>
          <w:rFonts w:ascii="Times New Roman"/>
          <w:b w:val="false"/>
          <w:i w:val="false"/>
          <w:color w:val="000000"/>
          <w:sz w:val="28"/>
        </w:rPr>
        <w:t>
      земли населенных пунктов – 36 461 гектара;</w:t>
      </w:r>
    </w:p>
    <w:p>
      <w:pPr>
        <w:spacing w:after="0"/>
        <w:ind w:left="0"/>
        <w:jc w:val="both"/>
      </w:pPr>
      <w:r>
        <w:rPr>
          <w:rFonts w:ascii="Times New Roman"/>
          <w:b w:val="false"/>
          <w:i w:val="false"/>
          <w:color w:val="000000"/>
          <w:sz w:val="28"/>
        </w:rPr>
        <w:t>
      По природным условиям территория Кызылбулакского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Кызылбулакского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Кызылбулакского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Кызылбулакском сельском округе 5584 голов крупного рогатого скота, 18034 голов овец и коз, 1150 голов лошадей, 221 голов верблюд. Из них:</w:t>
      </w:r>
    </w:p>
    <w:p>
      <w:pPr>
        <w:spacing w:after="0"/>
        <w:ind w:left="0"/>
        <w:jc w:val="both"/>
      </w:pPr>
      <w:r>
        <w:rPr>
          <w:rFonts w:ascii="Times New Roman"/>
          <w:b w:val="false"/>
          <w:i w:val="false"/>
          <w:color w:val="000000"/>
          <w:sz w:val="28"/>
        </w:rPr>
        <w:t>
      в селе Кемерши, с. Булактыколль, с.Жанатан: 3567 головы крупного рогатого скота, 13772 голов овец и коз, 398 головы лошадей, 130 голов верблюд.</w:t>
      </w:r>
    </w:p>
    <w:p>
      <w:pPr>
        <w:spacing w:after="0"/>
        <w:ind w:left="0"/>
        <w:jc w:val="both"/>
      </w:pPr>
      <w:r>
        <w:rPr>
          <w:rFonts w:ascii="Times New Roman"/>
          <w:b w:val="false"/>
          <w:i w:val="false"/>
          <w:color w:val="000000"/>
          <w:sz w:val="28"/>
        </w:rPr>
        <w:t>
      Крестьянских хозяйствах Кызылбулакского сельского округа составляет: 2017 головы крупного рогатого скота, 4262 голов овец и коз, 752 головы лошадей, 91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159793 гектара. </w:t>
      </w:r>
    </w:p>
    <w:p>
      <w:pPr>
        <w:spacing w:after="0"/>
        <w:ind w:left="0"/>
        <w:jc w:val="both"/>
      </w:pPr>
      <w:r>
        <w:rPr>
          <w:rFonts w:ascii="Times New Roman"/>
          <w:b w:val="false"/>
          <w:i w:val="false"/>
          <w:color w:val="000000"/>
          <w:sz w:val="28"/>
        </w:rPr>
        <w:t>
      В Кызылбулакском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Кызылбулакском сельском округе ясно наблюдается сезонный характер природных пастбищ. На территории Кызылбулакского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Кызылбулакского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Кызылбулакском сельскому округу имеются всего 394146 гектар пастбищных угодий. В черте населенных пунктов числится 36096 гектаров пастбищ. </w:t>
      </w:r>
    </w:p>
    <w:p>
      <w:pPr>
        <w:spacing w:after="0"/>
        <w:ind w:left="0"/>
        <w:jc w:val="both"/>
      </w:pPr>
      <w:r>
        <w:rPr>
          <w:rFonts w:ascii="Times New Roman"/>
          <w:b w:val="false"/>
          <w:i w:val="false"/>
          <w:color w:val="000000"/>
          <w:sz w:val="28"/>
        </w:rPr>
        <w:t>
      В Кызылбулакском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Кызылбулак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Кызылбулакском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Кызылбулакского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3533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3533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Кызылбулакском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921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921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Кызылбулакском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Кызылбулакском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3152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152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Кызылбулакском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5311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5311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Кызылбулакском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747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470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Кызылбулакском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Кызылбулакский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Байганинского районного маслихата от 2 августа 2021 года № 53</w:t>
            </w:r>
          </w:p>
        </w:tc>
      </w:tr>
    </w:tbl>
    <w:p>
      <w:pPr>
        <w:spacing w:after="0"/>
        <w:ind w:left="0"/>
        <w:jc w:val="left"/>
      </w:pPr>
      <w:r>
        <w:rPr>
          <w:rFonts w:ascii="Times New Roman"/>
          <w:b/>
          <w:i w:val="false"/>
          <w:color w:val="000000"/>
        </w:rPr>
        <w:t xml:space="preserve"> План по управлению пастбищами и их использованию в Миялинском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Миялинском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3) схему (карту) расположения пастбищ на территории Миялинского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Миялинского сельского округа 752 724 гектаров, пастбищные земли – 693 304 гектара, прочие угодия – 0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–162 811 гектаров;</w:t>
      </w:r>
    </w:p>
    <w:p>
      <w:pPr>
        <w:spacing w:after="0"/>
        <w:ind w:left="0"/>
        <w:jc w:val="both"/>
      </w:pPr>
      <w:r>
        <w:rPr>
          <w:rFonts w:ascii="Times New Roman"/>
          <w:b w:val="false"/>
          <w:i w:val="false"/>
          <w:color w:val="000000"/>
          <w:sz w:val="28"/>
        </w:rPr>
        <w:t>
      земли населенных пунктов – 59 420 гектара;</w:t>
      </w:r>
    </w:p>
    <w:p>
      <w:pPr>
        <w:spacing w:after="0"/>
        <w:ind w:left="0"/>
        <w:jc w:val="both"/>
      </w:pPr>
      <w:r>
        <w:rPr>
          <w:rFonts w:ascii="Times New Roman"/>
          <w:b w:val="false"/>
          <w:i w:val="false"/>
          <w:color w:val="000000"/>
          <w:sz w:val="28"/>
        </w:rPr>
        <w:t>
      По природным условиям территория Миялинского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Миялинского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Миялинского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Миялинском сельском округе 5959 голов крупного рогатого скота, 4774 голов овец и коз, 4397 голов лошадей, 1649 голов верблюд. Из них:</w:t>
      </w:r>
    </w:p>
    <w:p>
      <w:pPr>
        <w:spacing w:after="0"/>
        <w:ind w:left="0"/>
        <w:jc w:val="both"/>
      </w:pPr>
      <w:r>
        <w:rPr>
          <w:rFonts w:ascii="Times New Roman"/>
          <w:b w:val="false"/>
          <w:i w:val="false"/>
          <w:color w:val="000000"/>
          <w:sz w:val="28"/>
        </w:rPr>
        <w:t>
      в селе Миялы, с.Бесбай, с.Дияр: 1666 головы крупного рогатого скота, 3359 голов овец и коз, 1476 головы лошадей, 935 голов верблюд.</w:t>
      </w:r>
    </w:p>
    <w:p>
      <w:pPr>
        <w:spacing w:after="0"/>
        <w:ind w:left="0"/>
        <w:jc w:val="both"/>
      </w:pPr>
      <w:r>
        <w:rPr>
          <w:rFonts w:ascii="Times New Roman"/>
          <w:b w:val="false"/>
          <w:i w:val="false"/>
          <w:color w:val="000000"/>
          <w:sz w:val="28"/>
        </w:rPr>
        <w:t>
      Крестьянских хозяйствах Миялинского сельского округа составляет: 4290 головы крупного рогатого скота, 3823 голов овец и коз, 2921 головы лошадей, 1714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159 793 гектара. </w:t>
      </w:r>
    </w:p>
    <w:p>
      <w:pPr>
        <w:spacing w:after="0"/>
        <w:ind w:left="0"/>
        <w:jc w:val="both"/>
      </w:pPr>
      <w:r>
        <w:rPr>
          <w:rFonts w:ascii="Times New Roman"/>
          <w:b w:val="false"/>
          <w:i w:val="false"/>
          <w:color w:val="000000"/>
          <w:sz w:val="28"/>
        </w:rPr>
        <w:t>
      В Миялинском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Миялинском сельском округе ясно наблюдается сезонный характер природных пастбищ. На территории Миялинского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Миялинского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Миялинском сельскому округу имеются всего 693 304 гектар пастбищных угодий. В черте населенных пунктов числится 59 312гектаров пастбищ. </w:t>
      </w:r>
    </w:p>
    <w:p>
      <w:pPr>
        <w:spacing w:after="0"/>
        <w:ind w:left="0"/>
        <w:jc w:val="both"/>
      </w:pPr>
      <w:r>
        <w:rPr>
          <w:rFonts w:ascii="Times New Roman"/>
          <w:b w:val="false"/>
          <w:i w:val="false"/>
          <w:color w:val="000000"/>
          <w:sz w:val="28"/>
        </w:rPr>
        <w:t>
      В Миялинском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Миялы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Миялинском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Миялинского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Миялинском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Миялинском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Миялинском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Миялинском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Миялинском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Миялинском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bookmarkStart w:name="z76" w:id="3"/>
    <w:p>
      <w:pPr>
        <w:spacing w:after="0"/>
        <w:ind w:left="0"/>
        <w:jc w:val="left"/>
      </w:pPr>
      <w:r>
        <w:rPr>
          <w:rFonts w:ascii="Times New Roman"/>
          <w:b/>
          <w:i w:val="false"/>
          <w:color w:val="000000"/>
        </w:rPr>
        <w:t xml:space="preserve"> План по управлению пастбищами и их использованию в Сартогайском сельском округе на 2021-2022 годы</w:t>
      </w:r>
    </w:p>
    <w:bookmarkEnd w:id="3"/>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Сартогайском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Сартогайского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Сартогайского сельского округа 306 294 гектаров, пастбищные земли – 249 212 гектара, прочие угодия – 162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–121 785 гектаров;</w:t>
      </w:r>
    </w:p>
    <w:p>
      <w:pPr>
        <w:spacing w:after="0"/>
        <w:ind w:left="0"/>
        <w:jc w:val="both"/>
      </w:pPr>
      <w:r>
        <w:rPr>
          <w:rFonts w:ascii="Times New Roman"/>
          <w:b w:val="false"/>
          <w:i w:val="false"/>
          <w:color w:val="000000"/>
          <w:sz w:val="28"/>
        </w:rPr>
        <w:t>
      земли населенных пунктов – 56 920 гектара;</w:t>
      </w:r>
    </w:p>
    <w:p>
      <w:pPr>
        <w:spacing w:after="0"/>
        <w:ind w:left="0"/>
        <w:jc w:val="both"/>
      </w:pPr>
      <w:r>
        <w:rPr>
          <w:rFonts w:ascii="Times New Roman"/>
          <w:b w:val="false"/>
          <w:i w:val="false"/>
          <w:color w:val="000000"/>
          <w:sz w:val="28"/>
        </w:rPr>
        <w:t>
      По природным условиям территория Сартогайского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Сартогайского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Сартогайского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Сартогайском сельском округе 2787 голов крупного рогатого скота, 13 284 голов овец и коз, 1508 голов лошадей, 85 голов верблюд. Из них:</w:t>
      </w:r>
    </w:p>
    <w:p>
      <w:pPr>
        <w:spacing w:after="0"/>
        <w:ind w:left="0"/>
        <w:jc w:val="both"/>
      </w:pPr>
      <w:r>
        <w:rPr>
          <w:rFonts w:ascii="Times New Roman"/>
          <w:b w:val="false"/>
          <w:i w:val="false"/>
          <w:color w:val="000000"/>
          <w:sz w:val="28"/>
        </w:rPr>
        <w:t>
      в селе Баршакум, с.Копа, с.Шукырши: 1461 головы крупного рогатого скота, 8060 голов овец и коз, 769 головы лошадей, 67 голов верблюд.</w:t>
      </w:r>
    </w:p>
    <w:p>
      <w:pPr>
        <w:spacing w:after="0"/>
        <w:ind w:left="0"/>
        <w:jc w:val="both"/>
      </w:pPr>
      <w:r>
        <w:rPr>
          <w:rFonts w:ascii="Times New Roman"/>
          <w:b w:val="false"/>
          <w:i w:val="false"/>
          <w:color w:val="000000"/>
          <w:sz w:val="28"/>
        </w:rPr>
        <w:t>
      Крестьянских хозяйствах Сартогайского сельского округа составляет: 1326 головы крупного рогатого скота, 5224 голов овец и коз, 739 головы лошадей, 18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117 300 гектара. </w:t>
      </w:r>
    </w:p>
    <w:p>
      <w:pPr>
        <w:spacing w:after="0"/>
        <w:ind w:left="0"/>
        <w:jc w:val="both"/>
      </w:pPr>
      <w:r>
        <w:rPr>
          <w:rFonts w:ascii="Times New Roman"/>
          <w:b w:val="false"/>
          <w:i w:val="false"/>
          <w:color w:val="000000"/>
          <w:sz w:val="28"/>
        </w:rPr>
        <w:t>
      В Сартогайском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Сартогайском сельском округе ясно наблюдается сезонный характер природных пастбищ. На территории Сартогайского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Сартогайского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Сартогайском сельскому округу имеются всего 249 212 гектар пастбищных угодий. В черте населенных пунктов числится 56 887 гектаров пастбищ. </w:t>
      </w:r>
    </w:p>
    <w:p>
      <w:pPr>
        <w:spacing w:after="0"/>
        <w:ind w:left="0"/>
        <w:jc w:val="both"/>
      </w:pPr>
      <w:r>
        <w:rPr>
          <w:rFonts w:ascii="Times New Roman"/>
          <w:b w:val="false"/>
          <w:i w:val="false"/>
          <w:color w:val="000000"/>
          <w:sz w:val="28"/>
        </w:rPr>
        <w:t>
      В Сартогайском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Сартогай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Сартогайском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Сартогайского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Сартогайском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7724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7724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Сартогайском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7978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978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Сартогайском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Сартогайском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7216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216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Сартогайском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Сартогайском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Сартогайский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header.xml" Type="http://schemas.openxmlformats.org/officeDocument/2006/relationships/header" Id="rId5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