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6e1d" w14:textId="1266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Балкашинского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223 239,7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60 217,5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–161 113,1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229 485,8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 /4/1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Балкашинского сельского округа на 2022 год предусмотрен объем субвенции, передаваемой из районного бюджета в сумме 21 543,0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 /4/1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захоронения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Балкашинского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 /4/1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 дорожной сети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29 392,4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